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1E" w:rsidRPr="00841E5F" w:rsidRDefault="00673F1E" w:rsidP="0097447B">
      <w:pPr>
        <w:tabs>
          <w:tab w:val="left" w:pos="3683"/>
        </w:tabs>
        <w:bidi/>
        <w:spacing w:before="240" w:after="0" w:line="240" w:lineRule="auto"/>
        <w:ind w:left="-478"/>
        <w:jc w:val="center"/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FF0000"/>
          <w:sz w:val="40"/>
          <w:szCs w:val="40"/>
          <w:rtl/>
        </w:rPr>
        <w:t>نموذج روابط مجلات ا</w:t>
      </w:r>
      <w:r w:rsidRPr="00841E5F"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  <w:rtl/>
        </w:rPr>
        <w:t>لأبحاث المقدمة للترقية</w:t>
      </w:r>
    </w:p>
    <w:tbl>
      <w:tblPr>
        <w:tblpPr w:leftFromText="180" w:rightFromText="180" w:vertAnchor="text" w:horzAnchor="margin" w:tblpXSpec="center" w:tblpY="622"/>
        <w:bidiVisual/>
        <w:tblW w:w="1561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6237"/>
        <w:gridCol w:w="8081"/>
      </w:tblGrid>
      <w:tr w:rsidR="0097447B" w:rsidRPr="00171104" w:rsidTr="0097447B">
        <w:trPr>
          <w:trHeight w:val="1016"/>
        </w:trPr>
        <w:tc>
          <w:tcPr>
            <w:tcW w:w="129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7447B" w:rsidRPr="00A22FF6" w:rsidRDefault="0097447B" w:rsidP="0097447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رقم البحث كما ورد في تقرير الأبحاث</w:t>
            </w:r>
          </w:p>
        </w:tc>
        <w:tc>
          <w:tcPr>
            <w:tcW w:w="6237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7447B" w:rsidRPr="00A22FF6" w:rsidRDefault="0097447B" w:rsidP="0097447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8081" w:type="dxa"/>
            <w:tcBorders>
              <w:top w:val="thinThickSmallGap" w:sz="24" w:space="0" w:color="auto"/>
              <w:left w:val="doub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7447B" w:rsidRPr="00A22FF6" w:rsidRDefault="0097447B" w:rsidP="0097447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الرابط المؤدي بشكل مباشر إلى 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البحث المنشور على موقع 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المجلة (الوعاء)</w:t>
            </w:r>
          </w:p>
        </w:tc>
      </w:tr>
      <w:tr w:rsidR="0097447B" w:rsidRPr="00171104" w:rsidTr="0097447B">
        <w:trPr>
          <w:trHeight w:val="438"/>
        </w:trPr>
        <w:tc>
          <w:tcPr>
            <w:tcW w:w="1294" w:type="dxa"/>
            <w:tcBorders>
              <w:top w:val="thinThickSmallGap" w:sz="24" w:space="0" w:color="auto"/>
              <w:left w:val="thickThinSmallGap" w:sz="24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264003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237" w:type="dxa"/>
            <w:tcBorders>
              <w:top w:val="thinThickSmallGap" w:sz="24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08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7447B" w:rsidRPr="00171104" w:rsidTr="0097447B">
        <w:trPr>
          <w:trHeight w:val="438"/>
        </w:trPr>
        <w:tc>
          <w:tcPr>
            <w:tcW w:w="1294" w:type="dxa"/>
            <w:tcBorders>
              <w:left w:val="thickThinSmallGap" w:sz="24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264003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081" w:type="dxa"/>
            <w:tcBorders>
              <w:right w:val="thinThickSmallGap" w:sz="24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7447B" w:rsidRPr="00171104" w:rsidTr="0097447B">
        <w:trPr>
          <w:trHeight w:val="420"/>
        </w:trPr>
        <w:tc>
          <w:tcPr>
            <w:tcW w:w="1294" w:type="dxa"/>
            <w:tcBorders>
              <w:left w:val="thickThinSmallGap" w:sz="24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264003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081" w:type="dxa"/>
            <w:tcBorders>
              <w:right w:val="thinThickSmallGap" w:sz="24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7447B" w:rsidRPr="00171104" w:rsidTr="0097447B">
        <w:trPr>
          <w:trHeight w:val="420"/>
        </w:trPr>
        <w:tc>
          <w:tcPr>
            <w:tcW w:w="1294" w:type="dxa"/>
            <w:tcBorders>
              <w:left w:val="thickThinSmallGap" w:sz="24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264003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081" w:type="dxa"/>
            <w:tcBorders>
              <w:right w:val="thinThickSmallGap" w:sz="24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7447B" w:rsidRPr="00171104" w:rsidTr="0097447B">
        <w:trPr>
          <w:trHeight w:val="438"/>
        </w:trPr>
        <w:tc>
          <w:tcPr>
            <w:tcW w:w="1294" w:type="dxa"/>
            <w:tcBorders>
              <w:left w:val="thickThinSmallGap" w:sz="24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264003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081" w:type="dxa"/>
            <w:tcBorders>
              <w:right w:val="thinThickSmallGap" w:sz="24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7447B" w:rsidRPr="00171104" w:rsidTr="0097447B">
        <w:trPr>
          <w:trHeight w:val="438"/>
        </w:trPr>
        <w:tc>
          <w:tcPr>
            <w:tcW w:w="1294" w:type="dxa"/>
            <w:tcBorders>
              <w:left w:val="thickThinSmallGap" w:sz="24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264003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081" w:type="dxa"/>
            <w:tcBorders>
              <w:right w:val="thinThickSmallGap" w:sz="24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7447B" w:rsidRPr="00171104" w:rsidTr="0097447B">
        <w:trPr>
          <w:trHeight w:val="438"/>
        </w:trPr>
        <w:tc>
          <w:tcPr>
            <w:tcW w:w="1294" w:type="dxa"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264003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237" w:type="dxa"/>
            <w:tcBorders>
              <w:left w:val="single" w:sz="6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081" w:type="dxa"/>
            <w:tcBorders>
              <w:right w:val="thinThickSmallGap" w:sz="24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7447B" w:rsidRPr="00171104" w:rsidTr="0097447B">
        <w:trPr>
          <w:trHeight w:val="438"/>
        </w:trPr>
        <w:tc>
          <w:tcPr>
            <w:tcW w:w="1294" w:type="dxa"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6237" w:type="dxa"/>
            <w:tcBorders>
              <w:left w:val="single" w:sz="6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081" w:type="dxa"/>
            <w:tcBorders>
              <w:right w:val="thinThickSmallGap" w:sz="24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7447B" w:rsidRPr="00171104" w:rsidTr="0097447B">
        <w:trPr>
          <w:trHeight w:val="438"/>
        </w:trPr>
        <w:tc>
          <w:tcPr>
            <w:tcW w:w="1294" w:type="dxa"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237" w:type="dxa"/>
            <w:tcBorders>
              <w:left w:val="single" w:sz="6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081" w:type="dxa"/>
            <w:tcBorders>
              <w:right w:val="thinThickSmallGap" w:sz="24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7447B" w:rsidRPr="00171104" w:rsidTr="0097447B">
        <w:trPr>
          <w:trHeight w:val="438"/>
        </w:trPr>
        <w:tc>
          <w:tcPr>
            <w:tcW w:w="1294" w:type="dxa"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jc w:val="center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6237" w:type="dxa"/>
            <w:tcBorders>
              <w:left w:val="single" w:sz="6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081" w:type="dxa"/>
            <w:tcBorders>
              <w:right w:val="thinThickSmallGap" w:sz="24" w:space="0" w:color="auto"/>
            </w:tcBorders>
            <w:vAlign w:val="center"/>
          </w:tcPr>
          <w:p w:rsidR="0097447B" w:rsidRPr="00264003" w:rsidRDefault="0097447B" w:rsidP="0097447B">
            <w:pPr>
              <w:bidi/>
              <w:spacing w:after="0" w:line="240" w:lineRule="auto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</w:tbl>
    <w:p w:rsidR="00673F1E" w:rsidRDefault="00673F1E" w:rsidP="00673F1E">
      <w:pPr>
        <w:bidi/>
        <w:spacing w:after="0"/>
        <w:rPr>
          <w:rFonts w:ascii="Times New Roman" w:hAnsi="Times New Roman" w:cs="Times New Roman"/>
          <w:sz w:val="16"/>
          <w:szCs w:val="16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</w:t>
      </w:r>
      <w:r w:rsidRPr="00E87F4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سعادة </w:t>
      </w:r>
      <w:proofErr w:type="gramStart"/>
      <w:r w:rsidR="0097447B" w:rsidRPr="00E87F4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الدكتور:</w:t>
      </w:r>
      <w:r w:rsidR="0097447B">
        <w:rPr>
          <w:rFonts w:ascii="Times New Roman" w:hAnsi="Times New Roman" w:cs="Times New Roman" w:hint="cs"/>
          <w:sz w:val="16"/>
          <w:szCs w:val="16"/>
          <w:rtl/>
        </w:rPr>
        <w:t xml:space="preserve">  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 </w:t>
      </w:r>
      <w:proofErr w:type="gramEnd"/>
      <w:r>
        <w:rPr>
          <w:rFonts w:ascii="Times New Roman" w:hAnsi="Times New Roman" w:cs="Times New Roman" w:hint="cs"/>
          <w:sz w:val="16"/>
          <w:szCs w:val="16"/>
          <w:rtl/>
        </w:rPr>
        <w:t xml:space="preserve">                                          </w:t>
      </w:r>
      <w:r w:rsidR="0097447B">
        <w:rPr>
          <w:rFonts w:ascii="Times New Roman" w:hAnsi="Times New Roman" w:cs="Times New Roman" w:hint="cs"/>
          <w:sz w:val="16"/>
          <w:szCs w:val="16"/>
          <w:rtl/>
        </w:rPr>
        <w:t xml:space="preserve">           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    </w:t>
      </w:r>
      <w:r>
        <w:rPr>
          <w:rFonts w:ascii="Times New Roman" w:hAnsi="Times New Roman" w:cs="Times New Roman"/>
          <w:sz w:val="16"/>
          <w:szCs w:val="16"/>
          <w:rtl/>
        </w:rPr>
        <w:tab/>
      </w:r>
      <w:r w:rsidRPr="00E87F4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E87F4F">
        <w:rPr>
          <w:rFonts w:ascii="Traditional Arabic" w:hAnsi="Traditional Arabic" w:cs="Traditional Arabic"/>
          <w:b/>
          <w:bCs/>
          <w:sz w:val="28"/>
          <w:szCs w:val="28"/>
          <w:rtl/>
        </w:rPr>
        <w:t>للترقية إلى رتبة: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                                     </w:t>
      </w:r>
      <w:r w:rsidR="0097447B">
        <w:rPr>
          <w:rFonts w:ascii="Times New Roman" w:hAnsi="Times New Roman" w:cs="Times New Roman" w:hint="cs"/>
          <w:sz w:val="16"/>
          <w:szCs w:val="16"/>
          <w:rtl/>
        </w:rPr>
        <w:t xml:space="preserve">           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التخصص العام</w:t>
      </w:r>
      <w:r w:rsidRPr="00E87F4F">
        <w:rPr>
          <w:rFonts w:ascii="Traditional Arabic" w:hAnsi="Traditional Arabic" w:cs="Traditional Arabic"/>
          <w:sz w:val="28"/>
          <w:szCs w:val="28"/>
          <w:rtl/>
        </w:rPr>
        <w:t>:</w:t>
      </w:r>
      <w:r w:rsidRPr="00E87F4F">
        <w:rPr>
          <w:rFonts w:ascii="Times New Roman" w:hAnsi="Times New Roman" w:cs="Times New Roman"/>
          <w:sz w:val="16"/>
          <w:szCs w:val="16"/>
          <w:rtl/>
        </w:rPr>
        <w:t xml:space="preserve"> .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                 </w:t>
      </w:r>
      <w:r w:rsidR="0097447B">
        <w:rPr>
          <w:rFonts w:ascii="Times New Roman" w:hAnsi="Times New Roman" w:cs="Times New Roman" w:hint="cs"/>
          <w:sz w:val="16"/>
          <w:szCs w:val="16"/>
          <w:rtl/>
        </w:rPr>
        <w:t xml:space="preserve">              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التخصص الدقيق</w:t>
      </w:r>
      <w:r w:rsidRPr="00E87F4F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E87F4F">
        <w:rPr>
          <w:rFonts w:ascii="Times New Roman" w:hAnsi="Times New Roman" w:cs="Times New Roman"/>
          <w:sz w:val="16"/>
          <w:szCs w:val="16"/>
          <w:rtl/>
        </w:rPr>
        <w:t xml:space="preserve"> 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                                                   </w:t>
      </w:r>
    </w:p>
    <w:p w:rsidR="00673F1E" w:rsidRPr="00E0240A" w:rsidRDefault="00673F1E" w:rsidP="00264003">
      <w:pPr>
        <w:bidi/>
        <w:spacing w:after="0"/>
        <w:jc w:val="center"/>
        <w:rPr>
          <w:rFonts w:ascii="Traditional Arabic" w:hAnsi="Traditional Arabic" w:cs="Traditional Arabic"/>
          <w:b/>
          <w:bCs/>
          <w:color w:val="000000"/>
          <w:rtl/>
        </w:rPr>
      </w:pPr>
      <w:r w:rsidRPr="00E0240A">
        <w:rPr>
          <w:rFonts w:ascii="Traditional Arabic" w:hAnsi="Traditional Arabic" w:cs="Traditional Arabic" w:hint="cs"/>
          <w:b/>
          <w:bCs/>
          <w:color w:val="000000"/>
          <w:highlight w:val="yellow"/>
          <w:rtl/>
        </w:rPr>
        <w:t>ملاحظة: فيما يتعلق بالأبحاث المقبول للنشر فيكتفى بكتابة مقبول للنشر في خانة الروابط</w:t>
      </w:r>
    </w:p>
    <w:tbl>
      <w:tblPr>
        <w:tblStyle w:val="a6"/>
        <w:bidiVisual/>
        <w:tblW w:w="14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115"/>
        <w:gridCol w:w="3967"/>
        <w:gridCol w:w="4662"/>
      </w:tblGrid>
      <w:tr w:rsidR="00673F1E" w:rsidRPr="004946F9" w:rsidTr="0097447B">
        <w:trPr>
          <w:trHeight w:val="563"/>
          <w:jc w:val="center"/>
        </w:trPr>
        <w:tc>
          <w:tcPr>
            <w:tcW w:w="6115" w:type="dxa"/>
            <w:vAlign w:val="center"/>
          </w:tcPr>
          <w:p w:rsidR="00673F1E" w:rsidRPr="004946F9" w:rsidRDefault="00673F1E" w:rsidP="00673F1E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46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المتقدم للترقية /</w:t>
            </w:r>
          </w:p>
        </w:tc>
        <w:tc>
          <w:tcPr>
            <w:tcW w:w="3967" w:type="dxa"/>
            <w:vAlign w:val="center"/>
          </w:tcPr>
          <w:p w:rsidR="00673F1E" w:rsidRPr="004946F9" w:rsidRDefault="00673F1E" w:rsidP="00673F1E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46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التوقيع/</w:t>
            </w:r>
          </w:p>
        </w:tc>
        <w:tc>
          <w:tcPr>
            <w:tcW w:w="4662" w:type="dxa"/>
          </w:tcPr>
          <w:p w:rsidR="00673F1E" w:rsidRPr="004946F9" w:rsidRDefault="00673F1E" w:rsidP="00673F1E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46F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التاريخ/</w:t>
            </w:r>
          </w:p>
        </w:tc>
      </w:tr>
    </w:tbl>
    <w:p w:rsidR="00287450" w:rsidRPr="00673F1E" w:rsidRDefault="00287450" w:rsidP="00E0240A">
      <w:pPr>
        <w:bidi/>
      </w:pPr>
      <w:bookmarkStart w:id="0" w:name="_GoBack"/>
      <w:bookmarkEnd w:id="0"/>
    </w:p>
    <w:sectPr w:rsidR="00287450" w:rsidRPr="00673F1E" w:rsidSect="0097447B">
      <w:headerReference w:type="even" r:id="rId7"/>
      <w:headerReference w:type="default" r:id="rId8"/>
      <w:headerReference w:type="first" r:id="rId9"/>
      <w:pgSz w:w="16839" w:h="11907" w:orient="landscape" w:code="9"/>
      <w:pgMar w:top="2151" w:right="138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06" w:rsidRDefault="00860306" w:rsidP="00D27588">
      <w:pPr>
        <w:spacing w:after="0" w:line="240" w:lineRule="auto"/>
      </w:pPr>
      <w:r>
        <w:separator/>
      </w:r>
    </w:p>
  </w:endnote>
  <w:endnote w:type="continuationSeparator" w:id="0">
    <w:p w:rsidR="00860306" w:rsidRDefault="00860306" w:rsidP="00D2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06" w:rsidRDefault="00860306" w:rsidP="00D27588">
      <w:pPr>
        <w:spacing w:after="0" w:line="240" w:lineRule="auto"/>
      </w:pPr>
      <w:r>
        <w:separator/>
      </w:r>
    </w:p>
  </w:footnote>
  <w:footnote w:type="continuationSeparator" w:id="0">
    <w:p w:rsidR="00860306" w:rsidRDefault="00860306" w:rsidP="00D2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86030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860306" w:rsidP="00E40D51">
    <w:pPr>
      <w:pStyle w:val="a3"/>
      <w:tabs>
        <w:tab w:val="clear" w:pos="4680"/>
        <w:tab w:val="clear" w:pos="9360"/>
        <w:tab w:val="left" w:pos="1069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6" o:spid="_x0000_s2051" type="#_x0000_t75" style="position:absolute;margin-left:-54.75pt;margin-top:-146.85pt;width:831pt;height:1234.65pt;z-index:-251656192;mso-position-horizontal-relative:margin;mso-position-vertical-relative:margin" o:allowincell="f">
          <v:imagedata r:id="rId1" o:title="الورق الرسمي-01"/>
          <w10:wrap anchorx="margin" anchory="margin"/>
        </v:shape>
      </w:pict>
    </w:r>
    <w:r w:rsidR="00E40D5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88" w:rsidRDefault="0086030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454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الورق الرسمي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BD2"/>
    <w:multiLevelType w:val="hybridMultilevel"/>
    <w:tmpl w:val="22B0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832"/>
    <w:multiLevelType w:val="hybridMultilevel"/>
    <w:tmpl w:val="6E6CC098"/>
    <w:lvl w:ilvl="0" w:tplc="24CC3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0312"/>
    <w:multiLevelType w:val="hybridMultilevel"/>
    <w:tmpl w:val="66089682"/>
    <w:lvl w:ilvl="0" w:tplc="E6701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43FD6"/>
    <w:multiLevelType w:val="hybridMultilevel"/>
    <w:tmpl w:val="C890C8AC"/>
    <w:lvl w:ilvl="0" w:tplc="24C05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88"/>
    <w:rsid w:val="0001492A"/>
    <w:rsid w:val="00044E30"/>
    <w:rsid w:val="00190FF7"/>
    <w:rsid w:val="0021405E"/>
    <w:rsid w:val="0024051F"/>
    <w:rsid w:val="0026128E"/>
    <w:rsid w:val="00264003"/>
    <w:rsid w:val="00287450"/>
    <w:rsid w:val="002A2EBA"/>
    <w:rsid w:val="003020E0"/>
    <w:rsid w:val="00316D3C"/>
    <w:rsid w:val="003F2637"/>
    <w:rsid w:val="00411877"/>
    <w:rsid w:val="00417E99"/>
    <w:rsid w:val="004F394F"/>
    <w:rsid w:val="00662FA7"/>
    <w:rsid w:val="00673F1E"/>
    <w:rsid w:val="007F162F"/>
    <w:rsid w:val="008034A8"/>
    <w:rsid w:val="00820699"/>
    <w:rsid w:val="00860306"/>
    <w:rsid w:val="008D7448"/>
    <w:rsid w:val="008E7808"/>
    <w:rsid w:val="0097447B"/>
    <w:rsid w:val="009E7752"/>
    <w:rsid w:val="00AC34A2"/>
    <w:rsid w:val="00AD7A22"/>
    <w:rsid w:val="00B62DB6"/>
    <w:rsid w:val="00BE5038"/>
    <w:rsid w:val="00C80D27"/>
    <w:rsid w:val="00D27588"/>
    <w:rsid w:val="00D6726F"/>
    <w:rsid w:val="00E0240A"/>
    <w:rsid w:val="00E40D51"/>
    <w:rsid w:val="00FC001D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28F396D8-C639-4841-81C5-62EB39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7588"/>
  </w:style>
  <w:style w:type="paragraph" w:styleId="a4">
    <w:name w:val="footer"/>
    <w:basedOn w:val="a"/>
    <w:link w:val="Char0"/>
    <w:uiPriority w:val="99"/>
    <w:unhideWhenUsed/>
    <w:rsid w:val="00D2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7588"/>
  </w:style>
  <w:style w:type="paragraph" w:styleId="a5">
    <w:name w:val="List Paragraph"/>
    <w:basedOn w:val="a"/>
    <w:uiPriority w:val="34"/>
    <w:qFormat/>
    <w:rsid w:val="00AD7A2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D7A22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AD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</dc:creator>
  <cp:keywords/>
  <dc:description/>
  <cp:lastModifiedBy>زائر</cp:lastModifiedBy>
  <cp:revision>21</cp:revision>
  <cp:lastPrinted>2021-08-07T21:47:00Z</cp:lastPrinted>
  <dcterms:created xsi:type="dcterms:W3CDTF">2021-04-03T12:12:00Z</dcterms:created>
  <dcterms:modified xsi:type="dcterms:W3CDTF">2021-09-21T04:54:00Z</dcterms:modified>
</cp:coreProperties>
</file>