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B2" w:rsidRPr="00143EB2" w:rsidRDefault="00143EB2" w:rsidP="00143EB2">
      <w:pPr>
        <w:tabs>
          <w:tab w:val="left" w:pos="1440"/>
          <w:tab w:val="left" w:pos="1500"/>
          <w:tab w:val="left" w:pos="7305"/>
        </w:tabs>
        <w:bidi/>
        <w:spacing w:after="0" w:line="240" w:lineRule="auto"/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PT Simple Bold Ruled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Sakkal Majalla" w:hAnsi="Sakkal Majalla" w:cs="PT Simple Bold Ruled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143EB2" w:rsidRPr="00143EB2" w:rsidRDefault="00143EB2" w:rsidP="00143EB2">
      <w:pPr>
        <w:bidi/>
        <w:spacing w:after="0" w:line="240" w:lineRule="auto"/>
        <w:jc w:val="center"/>
        <w:rPr>
          <w:rFonts w:ascii="Sakkal Majalla" w:hAnsi="Sakkal Majalla" w:cs="PT Simple Bold Ruled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43EB2">
        <w:rPr>
          <w:rFonts w:ascii="Sakkal Majalla" w:hAnsi="Sakkal Majalla" w:cs="PT Simple Bold Ruled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استمارة طلب تمديد خدمة عضو هيئة التدريس</w:t>
      </w:r>
      <w:r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3EB2">
        <w:rPr>
          <w:rFonts w:ascii="Sakkal Majalla" w:hAnsi="Sakkal Majalla" w:cs="PT Simple Bold Ruled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بجامعة</w:t>
      </w:r>
      <w:r w:rsidRPr="00143EB2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الباحة</w:t>
      </w:r>
      <w:r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Style w:val="a5"/>
        <w:tblpPr w:leftFromText="180" w:rightFromText="180" w:vertAnchor="text" w:horzAnchor="margin" w:tblpXSpec="center" w:tblpY="541"/>
        <w:bidiVisual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450"/>
        <w:gridCol w:w="355"/>
        <w:gridCol w:w="355"/>
        <w:gridCol w:w="151"/>
        <w:gridCol w:w="205"/>
        <w:gridCol w:w="355"/>
        <w:gridCol w:w="356"/>
        <w:gridCol w:w="355"/>
        <w:gridCol w:w="355"/>
        <w:gridCol w:w="356"/>
        <w:gridCol w:w="355"/>
        <w:gridCol w:w="356"/>
        <w:gridCol w:w="1607"/>
        <w:gridCol w:w="2491"/>
      </w:tblGrid>
      <w:tr w:rsidR="00143EB2" w:rsidRPr="00361336" w:rsidTr="00571AB4">
        <w:trPr>
          <w:gridAfter w:val="2"/>
          <w:wAfter w:w="4098" w:type="dxa"/>
        </w:trPr>
        <w:tc>
          <w:tcPr>
            <w:tcW w:w="664" w:type="dxa"/>
            <w:vMerge w:val="restart"/>
            <w:textDirection w:val="btLr"/>
            <w:vAlign w:val="center"/>
          </w:tcPr>
          <w:p w:rsidR="00143EB2" w:rsidRPr="00361336" w:rsidRDefault="00143EB2" w:rsidP="00571AB4">
            <w:pPr>
              <w:bidi/>
              <w:ind w:left="113" w:right="113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بيانات أساسية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:rsidR="00143EB2" w:rsidRPr="00361336" w:rsidRDefault="00143EB2" w:rsidP="00571AB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رقم السجل المدني</w:t>
            </w:r>
          </w:p>
        </w:tc>
        <w:tc>
          <w:tcPr>
            <w:tcW w:w="355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gridSpan w:val="2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143EB2" w:rsidRPr="00361336" w:rsidTr="00571AB4">
        <w:tc>
          <w:tcPr>
            <w:tcW w:w="664" w:type="dxa"/>
            <w:vMerge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:rsidR="00143EB2" w:rsidRPr="00361336" w:rsidRDefault="00143EB2" w:rsidP="00571AB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الاسم الرباعي</w:t>
            </w:r>
          </w:p>
        </w:tc>
        <w:tc>
          <w:tcPr>
            <w:tcW w:w="3554" w:type="dxa"/>
            <w:gridSpan w:val="11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:rsidR="00143EB2" w:rsidRPr="00361336" w:rsidRDefault="00143EB2" w:rsidP="00571AB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تاريخ الميلاد</w:t>
            </w:r>
          </w:p>
        </w:tc>
        <w:tc>
          <w:tcPr>
            <w:tcW w:w="2491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143EB2" w:rsidRPr="00361336" w:rsidTr="00571AB4">
        <w:tc>
          <w:tcPr>
            <w:tcW w:w="664" w:type="dxa"/>
            <w:vMerge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:rsidR="00143EB2" w:rsidRPr="00361336" w:rsidRDefault="00143EB2" w:rsidP="00571AB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3554" w:type="dxa"/>
            <w:gridSpan w:val="11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:rsidR="00143EB2" w:rsidRPr="00361336" w:rsidRDefault="00143EB2" w:rsidP="00571AB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2491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143EB2" w:rsidRPr="00361336" w:rsidTr="00571AB4">
        <w:tc>
          <w:tcPr>
            <w:tcW w:w="664" w:type="dxa"/>
            <w:vMerge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43EB2" w:rsidRPr="00361336" w:rsidRDefault="00143EB2" w:rsidP="00571AB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التخصص العام</w:t>
            </w:r>
          </w:p>
        </w:tc>
        <w:tc>
          <w:tcPr>
            <w:tcW w:w="3554" w:type="dxa"/>
            <w:gridSpan w:val="11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:rsidR="00143EB2" w:rsidRPr="00361336" w:rsidRDefault="00143EB2" w:rsidP="00571AB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2491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143EB2" w:rsidRPr="00361336" w:rsidTr="00571AB4">
        <w:tc>
          <w:tcPr>
            <w:tcW w:w="664" w:type="dxa"/>
            <w:vMerge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:rsidR="00143EB2" w:rsidRPr="00361336" w:rsidRDefault="00143EB2" w:rsidP="00571AB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7652" w:type="dxa"/>
            <w:gridSpan w:val="13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143EB2" w:rsidRPr="00361336" w:rsidTr="00571AB4">
        <w:tc>
          <w:tcPr>
            <w:tcW w:w="664" w:type="dxa"/>
            <w:vMerge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gridSpan w:val="4"/>
            <w:shd w:val="clear" w:color="auto" w:fill="BFBFBF" w:themeFill="background1" w:themeFillShade="BF"/>
            <w:vAlign w:val="center"/>
          </w:tcPr>
          <w:p w:rsidR="00143EB2" w:rsidRPr="00361336" w:rsidRDefault="00143EB2" w:rsidP="00571AB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مدة التمديد السابق (إن وجد)</w:t>
            </w:r>
          </w:p>
        </w:tc>
        <w:tc>
          <w:tcPr>
            <w:tcW w:w="2693" w:type="dxa"/>
            <w:gridSpan w:val="8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:rsidR="00143EB2" w:rsidRPr="00361336" w:rsidRDefault="00143EB2" w:rsidP="00571AB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مدة التمديد المطلوبة</w:t>
            </w:r>
          </w:p>
        </w:tc>
        <w:tc>
          <w:tcPr>
            <w:tcW w:w="2491" w:type="dxa"/>
            <w:vAlign w:val="center"/>
          </w:tcPr>
          <w:p w:rsidR="00143EB2" w:rsidRPr="00361336" w:rsidRDefault="00143EB2" w:rsidP="00571AB4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</w:tbl>
    <w:p w:rsidR="00143EB2" w:rsidRPr="00D35033" w:rsidRDefault="00143EB2" w:rsidP="00143EB2">
      <w:pPr>
        <w:bidi/>
        <w:ind w:left="-574"/>
        <w:rPr>
          <w:rFonts w:cs="Akhbar MT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اولاً:</w:t>
      </w:r>
      <w:r w:rsidRPr="00D35033">
        <w:rPr>
          <w:rFonts w:cs="Akhbar MT" w:hint="cs"/>
          <w:b/>
          <w:bCs/>
          <w:sz w:val="32"/>
          <w:rtl/>
        </w:rPr>
        <w:t xml:space="preserve"> البيانات الأساسية:</w:t>
      </w:r>
    </w:p>
    <w:p w:rsidR="00143EB2" w:rsidRDefault="00143EB2" w:rsidP="00143EB2">
      <w:pPr>
        <w:bidi/>
        <w:spacing w:line="240" w:lineRule="exact"/>
        <w:rPr>
          <w:rFonts w:cs="Akhbar MT"/>
          <w:b/>
          <w:bCs/>
          <w:sz w:val="28"/>
          <w:szCs w:val="28"/>
          <w:highlight w:val="lightGray"/>
          <w:rtl/>
        </w:rPr>
      </w:pPr>
    </w:p>
    <w:p w:rsidR="00143EB2" w:rsidRPr="00477A86" w:rsidRDefault="00143EB2" w:rsidP="00143EB2">
      <w:pPr>
        <w:bidi/>
        <w:spacing w:line="240" w:lineRule="exact"/>
        <w:ind w:left="-999" w:firstLine="425"/>
        <w:rPr>
          <w:rFonts w:ascii="Sakkal Majalla" w:hAnsi="Sakkal Majalla" w:cs="Sakkal Majalla"/>
          <w:b/>
          <w:bCs/>
          <w:sz w:val="32"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ثانيا:</w:t>
      </w:r>
      <w:r w:rsidRPr="00D35033">
        <w:rPr>
          <w:rFonts w:cs="Akhbar MT" w:hint="cs"/>
          <w:b/>
          <w:bCs/>
          <w:sz w:val="32"/>
          <w:rtl/>
        </w:rPr>
        <w:t xml:space="preserve"> </w:t>
      </w:r>
      <w:r w:rsidRPr="00477A86">
        <w:rPr>
          <w:rFonts w:ascii="Sakkal Majalla" w:hAnsi="Sakkal Majalla" w:cs="Sakkal Majalla"/>
          <w:b/>
          <w:bCs/>
          <w:sz w:val="32"/>
          <w:rtl/>
        </w:rPr>
        <w:t xml:space="preserve">ضوابط الموافقة على طلب التمديد: </w:t>
      </w:r>
    </w:p>
    <w:tbl>
      <w:tblPr>
        <w:tblStyle w:val="a5"/>
        <w:bidiVisual/>
        <w:tblW w:w="10065" w:type="dxa"/>
        <w:tblInd w:w="-574" w:type="dxa"/>
        <w:tblLook w:val="04A0" w:firstRow="1" w:lastRow="0" w:firstColumn="1" w:lastColumn="0" w:noHBand="0" w:noVBand="1"/>
      </w:tblPr>
      <w:tblGrid>
        <w:gridCol w:w="453"/>
        <w:gridCol w:w="8864"/>
        <w:gridCol w:w="748"/>
      </w:tblGrid>
      <w:tr w:rsidR="00143EB2" w:rsidRPr="009A7CA9" w:rsidTr="00571AB4">
        <w:trPr>
          <w:trHeight w:val="491"/>
        </w:trPr>
        <w:tc>
          <w:tcPr>
            <w:tcW w:w="453" w:type="dxa"/>
            <w:shd w:val="clear" w:color="auto" w:fill="BFBFBF" w:themeFill="background1" w:themeFillShade="BF"/>
          </w:tcPr>
          <w:p w:rsidR="00143EB2" w:rsidRPr="009A7CA9" w:rsidRDefault="00143EB2" w:rsidP="00571AB4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cs="Akhbar M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64" w:type="dxa"/>
            <w:shd w:val="clear" w:color="auto" w:fill="BFBFBF" w:themeFill="background1" w:themeFillShade="BF"/>
          </w:tcPr>
          <w:p w:rsidR="00143EB2" w:rsidRPr="009A7CA9" w:rsidRDefault="00143EB2" w:rsidP="00571A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الضوابط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143EB2" w:rsidRPr="009A7CA9" w:rsidRDefault="00143EB2" w:rsidP="00571A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التحقق</w:t>
            </w:r>
          </w:p>
        </w:tc>
      </w:tr>
      <w:tr w:rsidR="00143EB2" w:rsidRPr="009A7CA9" w:rsidTr="00571AB4">
        <w:trPr>
          <w:trHeight w:val="584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يقتصر تمديد الخدمة لمن هم على رتبتي أستاذ وأستاذ مشارك؛ ويستثنى من هم على رتبة أستاذ مساعد في التخصصات الصحية والهندسية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وتخصصات الحاسب الآلي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تخصصات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إدارة الأعمال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143EB2" w:rsidRPr="009A7CA9" w:rsidTr="00571AB4">
        <w:trPr>
          <w:trHeight w:val="752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143EB2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ندرة تخصص عضو هيئة التدريس، وتقديم ما يدل على أنه من التخصصات النوعية التي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تحقق متطلبات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التنمية الوطنية الشاملة.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143EB2" w:rsidRPr="009A7CA9" w:rsidTr="00571AB4">
        <w:trPr>
          <w:trHeight w:val="777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إنجاز عضو هيئة التدريس ما لا يقل عن بحثين محكمين خلال السنوات العشر الأخيرة (منشورين أو مقبولين للنشر) في مجال التخصص في أوعية نشر عالمية مثل 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</w:t>
            </w:r>
            <w:proofErr w:type="gramStart"/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ISI,</w:t>
            </w:r>
            <w:proofErr w:type="gramEnd"/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Scopus)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143EB2" w:rsidRPr="009A7CA9" w:rsidTr="00571AB4">
        <w:trPr>
          <w:trHeight w:val="469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تأييد المجلس العلمي للتمديد بناءً على توصيتي مجلس القسم والكلية مع إيضاح مبررات التأييد في توصيته.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143EB2" w:rsidRPr="009A7CA9" w:rsidTr="00571AB4">
        <w:trPr>
          <w:trHeight w:val="491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اكتمال الأنصبة التدريسية لأعضاء هيئة التدريس في القسم.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143EB2" w:rsidRPr="009A7CA9" w:rsidTr="00571AB4">
        <w:trPr>
          <w:trHeight w:val="407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تميز عضو هيئة التدريس وفق تقييم الطلبة لأستاذ المقرر مع نهاية الفصل الدراسي.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143EB2" w:rsidRPr="009A7CA9" w:rsidTr="00571AB4">
        <w:trPr>
          <w:trHeight w:val="491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ألا تقل درجة تقو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 الأداء الوظيفي للسنتين الأخيرتين عن جيد جداً.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143EB2" w:rsidRPr="009A7CA9" w:rsidTr="00571AB4">
        <w:trPr>
          <w:trHeight w:val="233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ألا يكون معاراً، أو في إجازة استثنائية، أو في إجازة تفرغ علمي خلال السنة الأخيرة.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143EB2" w:rsidRPr="009A7CA9" w:rsidTr="00571AB4">
        <w:trPr>
          <w:trHeight w:val="365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اللياقة الطبية وتقديم ما يثبت ذلك.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143EB2" w:rsidRPr="009A7CA9" w:rsidTr="00571AB4">
        <w:trPr>
          <w:trHeight w:val="736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التزام العضو بواجباته وم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سؤولياته الوظيفية والوطنية في أ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حاثه ومشاركاته الإعلامية في الندوات والمؤتمرات وإشرافه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على رسائل الماجستير والدكتوراه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بما لا يؤثر على سمعة الجامعة.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143EB2" w:rsidRPr="009A7CA9" w:rsidTr="00571AB4">
        <w:trPr>
          <w:trHeight w:val="476"/>
        </w:trPr>
        <w:tc>
          <w:tcPr>
            <w:tcW w:w="453" w:type="dxa"/>
          </w:tcPr>
          <w:p w:rsidR="00143EB2" w:rsidRPr="00D0249F" w:rsidRDefault="00143EB2" w:rsidP="00571A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864" w:type="dxa"/>
            <w:vAlign w:val="center"/>
          </w:tcPr>
          <w:p w:rsidR="00143EB2" w:rsidRPr="00D0249F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إتمام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bookmarkStart w:id="0" w:name="_GoBack"/>
            <w:bookmarkEnd w:id="0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سوحات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المطلوبة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الجهات المختصة.</w:t>
            </w:r>
          </w:p>
        </w:tc>
        <w:tc>
          <w:tcPr>
            <w:tcW w:w="748" w:type="dxa"/>
          </w:tcPr>
          <w:p w:rsidR="00143EB2" w:rsidRPr="009A7CA9" w:rsidRDefault="00143EB2" w:rsidP="00571AB4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</w:tbl>
    <w:p w:rsidR="00143EB2" w:rsidRPr="005E1CE3" w:rsidRDefault="00143EB2" w:rsidP="00143EB2">
      <w:pPr>
        <w:bidi/>
        <w:ind w:left="-574"/>
        <w:rPr>
          <w:rFonts w:ascii="Sakkal Majalla" w:hAnsi="Sakkal Majalla" w:cs="Sakkal Majalla"/>
          <w:b/>
          <w:bCs/>
          <w:sz w:val="32"/>
          <w:highlight w:val="lightGray"/>
        </w:rPr>
      </w:pPr>
      <w:r w:rsidRPr="005E1CE3">
        <w:rPr>
          <w:rFonts w:ascii="Sakkal Majalla" w:hAnsi="Sakkal Majalla" w:cs="Sakkal Majalla"/>
          <w:b/>
          <w:bCs/>
          <w:color w:val="C00000"/>
          <w:sz w:val="32"/>
          <w:u w:val="single"/>
          <w:rtl/>
        </w:rPr>
        <w:t>ملاحظة: يرفق نسخة من المستندات والشواهد المؤيدة لتوفر الضوابط أعلاه.</w:t>
      </w:r>
    </w:p>
    <w:p w:rsidR="00143EB2" w:rsidRDefault="00143EB2" w:rsidP="00143EB2">
      <w:pPr>
        <w:bidi/>
        <w:ind w:left="-574"/>
        <w:rPr>
          <w:rFonts w:cs="Akhbar MT"/>
          <w:b/>
          <w:bCs/>
          <w:sz w:val="32"/>
          <w:highlight w:val="lightGray"/>
          <w:rtl/>
        </w:rPr>
      </w:pPr>
    </w:p>
    <w:p w:rsidR="00143EB2" w:rsidRDefault="00143EB2" w:rsidP="00143EB2">
      <w:pPr>
        <w:bidi/>
        <w:ind w:left="-574"/>
        <w:rPr>
          <w:rFonts w:cs="Akhbar MT"/>
          <w:b/>
          <w:bCs/>
          <w:sz w:val="32"/>
          <w:highlight w:val="lightGray"/>
          <w:rtl/>
        </w:rPr>
      </w:pPr>
    </w:p>
    <w:p w:rsidR="00143EB2" w:rsidRPr="00D35033" w:rsidRDefault="00143EB2" w:rsidP="00143EB2">
      <w:pPr>
        <w:bidi/>
        <w:ind w:left="-574"/>
        <w:rPr>
          <w:rFonts w:cs="Akhbar MT"/>
          <w:b/>
          <w:bCs/>
          <w:sz w:val="32"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ثالثاً:</w:t>
      </w:r>
      <w:r w:rsidRPr="00D35033">
        <w:rPr>
          <w:rFonts w:cs="Akhbar MT" w:hint="cs"/>
          <w:b/>
          <w:bCs/>
          <w:sz w:val="32"/>
          <w:rtl/>
        </w:rPr>
        <w:t xml:space="preserve"> توصية </w:t>
      </w:r>
      <w:r>
        <w:rPr>
          <w:rFonts w:cs="Akhbar MT" w:hint="cs"/>
          <w:b/>
          <w:bCs/>
          <w:sz w:val="32"/>
          <w:rtl/>
        </w:rPr>
        <w:t>ا</w:t>
      </w:r>
      <w:r w:rsidRPr="00D35033">
        <w:rPr>
          <w:rFonts w:cs="Akhbar MT" w:hint="cs"/>
          <w:b/>
          <w:bCs/>
          <w:sz w:val="32"/>
          <w:rtl/>
        </w:rPr>
        <w:t>ل</w:t>
      </w:r>
      <w:r>
        <w:rPr>
          <w:rFonts w:cs="Akhbar MT" w:hint="cs"/>
          <w:b/>
          <w:bCs/>
          <w:sz w:val="32"/>
          <w:rtl/>
        </w:rPr>
        <w:t>ل</w:t>
      </w:r>
      <w:r w:rsidRPr="00D35033">
        <w:rPr>
          <w:rFonts w:cs="Akhbar MT" w:hint="cs"/>
          <w:b/>
          <w:bCs/>
          <w:sz w:val="32"/>
          <w:rtl/>
        </w:rPr>
        <w:t xml:space="preserve">جنة </w:t>
      </w:r>
      <w:r>
        <w:rPr>
          <w:rFonts w:cs="Akhbar MT" w:hint="cs"/>
          <w:b/>
          <w:bCs/>
          <w:sz w:val="32"/>
          <w:rtl/>
        </w:rPr>
        <w:t xml:space="preserve">المختصة في </w:t>
      </w:r>
      <w:r w:rsidRPr="00D35033">
        <w:rPr>
          <w:rFonts w:cs="Akhbar MT" w:hint="cs"/>
          <w:b/>
          <w:bCs/>
          <w:sz w:val="32"/>
          <w:rtl/>
        </w:rPr>
        <w:t xml:space="preserve">الجامعة: </w:t>
      </w:r>
    </w:p>
    <w:tbl>
      <w:tblPr>
        <w:tblStyle w:val="a5"/>
        <w:tblpPr w:leftFromText="180" w:rightFromText="180" w:vertAnchor="text" w:horzAnchor="margin" w:tblpXSpec="center" w:tblpY="11"/>
        <w:bidiVisual/>
        <w:tblW w:w="9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3258"/>
      </w:tblGrid>
      <w:tr w:rsidR="00143EB2" w:rsidRPr="001C03EE" w:rsidTr="00571AB4">
        <w:tc>
          <w:tcPr>
            <w:tcW w:w="6527" w:type="dxa"/>
            <w:shd w:val="clear" w:color="auto" w:fill="BFBFBF" w:themeFill="background1" w:themeFillShade="BF"/>
          </w:tcPr>
          <w:p w:rsidR="00143EB2" w:rsidRPr="00477A86" w:rsidRDefault="00143EB2" w:rsidP="00571AB4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77A86">
              <w:rPr>
                <w:rFonts w:cs="Akhbar MT" w:hint="cs"/>
                <w:b/>
                <w:bCs/>
                <w:sz w:val="28"/>
                <w:szCs w:val="28"/>
                <w:rtl/>
              </w:rPr>
              <w:t>التوصية</w:t>
            </w:r>
          </w:p>
        </w:tc>
        <w:tc>
          <w:tcPr>
            <w:tcW w:w="3258" w:type="dxa"/>
            <w:shd w:val="clear" w:color="auto" w:fill="BFBFBF" w:themeFill="background1" w:themeFillShade="BF"/>
          </w:tcPr>
          <w:p w:rsidR="00143EB2" w:rsidRPr="00477A86" w:rsidRDefault="00143EB2" w:rsidP="00571AB4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77A86">
              <w:rPr>
                <w:rFonts w:cs="Akhbar MT" w:hint="cs"/>
                <w:b/>
                <w:bCs/>
                <w:sz w:val="28"/>
                <w:szCs w:val="28"/>
                <w:rtl/>
              </w:rPr>
              <w:t>رقم وتاريخ التوصية</w:t>
            </w:r>
          </w:p>
        </w:tc>
      </w:tr>
      <w:tr w:rsidR="00143EB2" w:rsidRPr="001C03EE" w:rsidTr="00571AB4">
        <w:trPr>
          <w:trHeight w:val="1424"/>
        </w:trPr>
        <w:tc>
          <w:tcPr>
            <w:tcW w:w="6527" w:type="dxa"/>
            <w:vAlign w:val="center"/>
          </w:tcPr>
          <w:p w:rsidR="00143EB2" w:rsidRPr="001C03EE" w:rsidRDefault="00143EB2" w:rsidP="00571AB4">
            <w:pPr>
              <w:bidi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8" w:type="dxa"/>
          </w:tcPr>
          <w:p w:rsidR="00143EB2" w:rsidRPr="001C03EE" w:rsidRDefault="00143EB2" w:rsidP="00571AB4">
            <w:pPr>
              <w:bidi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</w:tr>
    </w:tbl>
    <w:p w:rsidR="00143EB2" w:rsidRDefault="00143EB2" w:rsidP="00143EB2">
      <w:pPr>
        <w:tabs>
          <w:tab w:val="left" w:pos="3468"/>
        </w:tabs>
        <w:bidi/>
        <w:rPr>
          <w:rFonts w:cs="Akhbar MT"/>
          <w:b/>
          <w:bCs/>
          <w:sz w:val="28"/>
          <w:szCs w:val="28"/>
          <w:highlight w:val="lightGray"/>
          <w:rtl/>
        </w:rPr>
      </w:pPr>
    </w:p>
    <w:tbl>
      <w:tblPr>
        <w:tblStyle w:val="a5"/>
        <w:tblpPr w:leftFromText="180" w:rightFromText="180" w:vertAnchor="text" w:horzAnchor="margin" w:tblpXSpec="center" w:tblpY="581"/>
        <w:bidiVisual/>
        <w:tblW w:w="10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143EB2" w:rsidRPr="00361336" w:rsidTr="00571AB4">
        <w:trPr>
          <w:trHeight w:val="589"/>
        </w:trPr>
        <w:tc>
          <w:tcPr>
            <w:tcW w:w="10220" w:type="dxa"/>
            <w:shd w:val="clear" w:color="auto" w:fill="BFBFBF" w:themeFill="background1" w:themeFillShade="BF"/>
          </w:tcPr>
          <w:p w:rsidR="00143EB2" w:rsidRPr="00513AB2" w:rsidRDefault="00143EB2" w:rsidP="00571A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المعلومات التفصيلية </w:t>
            </w:r>
          </w:p>
        </w:tc>
      </w:tr>
      <w:tr w:rsidR="00143EB2" w:rsidRPr="00361336" w:rsidTr="00571AB4">
        <w:trPr>
          <w:trHeight w:val="589"/>
        </w:trPr>
        <w:tc>
          <w:tcPr>
            <w:tcW w:w="10220" w:type="dxa"/>
          </w:tcPr>
          <w:p w:rsidR="00143EB2" w:rsidRPr="00513AB2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هل هو مكلف بعمل إداري أو وظيفة قيادية في الجامعة </w:t>
            </w:r>
            <w:proofErr w:type="gramStart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(</w:t>
            </w:r>
            <w:proofErr w:type="gramEnd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) نعم                    (       ) لا </w:t>
            </w:r>
          </w:p>
        </w:tc>
      </w:tr>
      <w:tr w:rsidR="00143EB2" w:rsidRPr="00361336" w:rsidTr="00571AB4">
        <w:trPr>
          <w:trHeight w:val="563"/>
        </w:trPr>
        <w:tc>
          <w:tcPr>
            <w:tcW w:w="10220" w:type="dxa"/>
          </w:tcPr>
          <w:p w:rsidR="00143EB2" w:rsidRPr="00513AB2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الجواب (بنعم) ما مسم</w:t>
            </w:r>
            <w:r w:rsidRPr="00513AB2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ى</w:t>
            </w:r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هذه الوظيفة: </w:t>
            </w:r>
            <w:proofErr w:type="gramStart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)</w:t>
            </w:r>
          </w:p>
        </w:tc>
      </w:tr>
      <w:tr w:rsidR="00143EB2" w:rsidRPr="00361336" w:rsidTr="00571AB4">
        <w:trPr>
          <w:trHeight w:val="589"/>
        </w:trPr>
        <w:tc>
          <w:tcPr>
            <w:tcW w:w="10220" w:type="dxa"/>
          </w:tcPr>
          <w:p w:rsidR="00143EB2" w:rsidRPr="00513AB2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أعضاء هيئة التدريس في التخصص السعوديين </w:t>
            </w:r>
            <w:proofErr w:type="gramStart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)  غير السعوديين (          )</w:t>
            </w:r>
          </w:p>
        </w:tc>
      </w:tr>
      <w:tr w:rsidR="00143EB2" w:rsidRPr="00361336" w:rsidTr="00571AB4">
        <w:trPr>
          <w:trHeight w:val="589"/>
        </w:trPr>
        <w:tc>
          <w:tcPr>
            <w:tcW w:w="10220" w:type="dxa"/>
          </w:tcPr>
          <w:p w:rsidR="00143EB2" w:rsidRPr="00513AB2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هل أسند إليه جدول دراسي </w:t>
            </w:r>
            <w:proofErr w:type="gramStart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) نعم                    (       ) لا</w:t>
            </w:r>
          </w:p>
        </w:tc>
      </w:tr>
      <w:tr w:rsidR="00143EB2" w:rsidRPr="00361336" w:rsidTr="00571AB4">
        <w:trPr>
          <w:trHeight w:val="567"/>
        </w:trPr>
        <w:tc>
          <w:tcPr>
            <w:tcW w:w="10220" w:type="dxa"/>
          </w:tcPr>
          <w:p w:rsidR="00143EB2" w:rsidRPr="00513AB2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إذا كان الجواب (بنعم) عدد الساعات المكلف </w:t>
            </w:r>
            <w:proofErr w:type="gramStart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بها  (</w:t>
            </w:r>
            <w:proofErr w:type="gramEnd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) ساعة </w:t>
            </w:r>
          </w:p>
        </w:tc>
      </w:tr>
      <w:tr w:rsidR="00143EB2" w:rsidRPr="00361336" w:rsidTr="00571AB4">
        <w:trPr>
          <w:trHeight w:val="567"/>
        </w:trPr>
        <w:tc>
          <w:tcPr>
            <w:tcW w:w="10220" w:type="dxa"/>
          </w:tcPr>
          <w:p w:rsidR="00143EB2" w:rsidRPr="00513AB2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المرحلة الدراسية التي يشارك فيها بالتدريس: مرحلة البكالوريو</w:t>
            </w:r>
            <w:r w:rsidRPr="00513AB2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س</w:t>
            </w:r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)           مرحلة الماجستير (    )            مرحلة الدكتوراه (    )</w:t>
            </w:r>
          </w:p>
        </w:tc>
      </w:tr>
      <w:tr w:rsidR="00143EB2" w:rsidRPr="00361336" w:rsidTr="00571AB4">
        <w:trPr>
          <w:trHeight w:val="567"/>
        </w:trPr>
        <w:tc>
          <w:tcPr>
            <w:tcW w:w="10220" w:type="dxa"/>
          </w:tcPr>
          <w:p w:rsidR="00143EB2" w:rsidRPr="00513AB2" w:rsidRDefault="00143EB2" w:rsidP="00571AB4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هل يشرف على رسائل علمية </w:t>
            </w:r>
            <w:proofErr w:type="gramStart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513A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) نعم                    كم عددها (               )                          (         ) لا         </w:t>
            </w:r>
          </w:p>
        </w:tc>
      </w:tr>
    </w:tbl>
    <w:p w:rsidR="00143EB2" w:rsidRPr="00D35033" w:rsidRDefault="00143EB2" w:rsidP="00143EB2">
      <w:pPr>
        <w:tabs>
          <w:tab w:val="left" w:pos="3468"/>
        </w:tabs>
        <w:bidi/>
        <w:ind w:left="-574"/>
        <w:rPr>
          <w:rFonts w:cs="Akhbar MT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رابعاً:</w:t>
      </w:r>
      <w:r w:rsidRPr="00D35033">
        <w:rPr>
          <w:rFonts w:cs="Akhbar MT" w:hint="cs"/>
          <w:b/>
          <w:bCs/>
          <w:sz w:val="32"/>
          <w:rtl/>
        </w:rPr>
        <w:t xml:space="preserve"> طلب معلومات تفصيلية حول المهام والواجبات </w:t>
      </w:r>
      <w:r>
        <w:rPr>
          <w:rFonts w:cs="Akhbar MT" w:hint="cs"/>
          <w:b/>
          <w:bCs/>
          <w:sz w:val="32"/>
          <w:rtl/>
        </w:rPr>
        <w:t>التي</w:t>
      </w:r>
      <w:r w:rsidRPr="00D35033">
        <w:rPr>
          <w:rFonts w:cs="Akhbar MT" w:hint="cs"/>
          <w:b/>
          <w:bCs/>
          <w:sz w:val="32"/>
          <w:rtl/>
        </w:rPr>
        <w:t xml:space="preserve"> يقوم بها عضو هيئة التدريس:</w:t>
      </w:r>
    </w:p>
    <w:p w:rsidR="00143EB2" w:rsidRDefault="00143EB2" w:rsidP="00143EB2">
      <w:pPr>
        <w:tabs>
          <w:tab w:val="left" w:pos="5219"/>
        </w:tabs>
        <w:bidi/>
        <w:rPr>
          <w:rFonts w:cs="Akhbar MT"/>
          <w:sz w:val="28"/>
          <w:szCs w:val="28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Look w:val="0000" w:firstRow="0" w:lastRow="0" w:firstColumn="0" w:lastColumn="0" w:noHBand="0" w:noVBand="0"/>
      </w:tblPr>
      <w:tblGrid>
        <w:gridCol w:w="1900"/>
      </w:tblGrid>
      <w:tr w:rsidR="00143EB2" w:rsidRPr="005E1CE3" w:rsidTr="00571AB4">
        <w:trPr>
          <w:trHeight w:val="514"/>
        </w:trPr>
        <w:tc>
          <w:tcPr>
            <w:tcW w:w="1900" w:type="dxa"/>
          </w:tcPr>
          <w:p w:rsidR="00143EB2" w:rsidRPr="005E1CE3" w:rsidRDefault="00143EB2" w:rsidP="00571AB4">
            <w:pPr>
              <w:tabs>
                <w:tab w:val="left" w:pos="5219"/>
              </w:tabs>
              <w:bidi/>
              <w:jc w:val="both"/>
              <w:rPr>
                <w:rFonts w:ascii="Sakkal Majalla" w:hAnsi="Sakkal Majalla" w:cs="PT Bold Heading"/>
                <w:sz w:val="32"/>
                <w:rtl/>
              </w:rPr>
            </w:pPr>
            <w:r w:rsidRPr="005E1CE3">
              <w:rPr>
                <w:rFonts w:ascii="Sakkal Majalla" w:hAnsi="Sakkal Majalla" w:cs="PT Bold Heading"/>
                <w:sz w:val="32"/>
                <w:rtl/>
              </w:rPr>
              <w:t xml:space="preserve">رئيس اللجنة </w:t>
            </w:r>
          </w:p>
        </w:tc>
      </w:tr>
    </w:tbl>
    <w:p w:rsidR="00143EB2" w:rsidRPr="00D35033" w:rsidRDefault="00143EB2" w:rsidP="00143EB2">
      <w:pPr>
        <w:tabs>
          <w:tab w:val="left" w:pos="1713"/>
        </w:tabs>
        <w:bidi/>
        <w:rPr>
          <w:rFonts w:cs="Akhbar MT"/>
          <w:b/>
          <w:bCs/>
          <w:sz w:val="28"/>
          <w:szCs w:val="28"/>
          <w:rtl/>
        </w:rPr>
      </w:pPr>
      <w:r w:rsidRPr="005E1CE3">
        <w:rPr>
          <w:rFonts w:ascii="Sakkal Majalla" w:hAnsi="Sakkal Majalla" w:cs="PT Bold Heading"/>
          <w:sz w:val="32"/>
          <w:rtl/>
        </w:rPr>
        <w:t xml:space="preserve">                                        </w:t>
      </w:r>
      <w:r w:rsidRPr="005E1CE3">
        <w:rPr>
          <w:rFonts w:ascii="Sakkal Majalla" w:hAnsi="Sakkal Majalla" w:cs="PT Bold Heading" w:hint="cs"/>
          <w:sz w:val="32"/>
          <w:rtl/>
        </w:rPr>
        <w:t xml:space="preserve">   </w:t>
      </w:r>
      <w:r w:rsidRPr="005E1CE3">
        <w:rPr>
          <w:rFonts w:ascii="Sakkal Majalla" w:hAnsi="Sakkal Majalla" w:cs="PT Bold Heading"/>
          <w:sz w:val="32"/>
          <w:rtl/>
        </w:rPr>
        <w:t xml:space="preserve">             رئيس الجامعة</w:t>
      </w:r>
      <w:r w:rsidRPr="00D35033">
        <w:rPr>
          <w:rFonts w:cs="Akhbar MT"/>
          <w:b/>
          <w:bCs/>
          <w:sz w:val="28"/>
          <w:szCs w:val="28"/>
          <w:rtl/>
        </w:rPr>
        <w:br w:type="textWrapping" w:clear="all"/>
      </w:r>
    </w:p>
    <w:p w:rsidR="00143EB2" w:rsidRPr="00513AB2" w:rsidRDefault="00143EB2" w:rsidP="00143EB2">
      <w:pPr>
        <w:jc w:val="right"/>
        <w:rPr>
          <w:rtl/>
          <w:lang w:bidi="ar-EG"/>
        </w:rPr>
      </w:pPr>
    </w:p>
    <w:p w:rsidR="002E2655" w:rsidRPr="002E2655" w:rsidRDefault="002E2655" w:rsidP="001B4259">
      <w:pPr>
        <w:bidi/>
        <w:spacing w:after="0" w:line="240" w:lineRule="auto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sz w:val="24"/>
          <w:szCs w:val="36"/>
          <w:rtl/>
        </w:rPr>
        <w:t xml:space="preserve"> </w:t>
      </w:r>
    </w:p>
    <w:sectPr w:rsidR="002E2655" w:rsidRPr="002E2655" w:rsidSect="00143EB2">
      <w:headerReference w:type="even" r:id="rId7"/>
      <w:headerReference w:type="default" r:id="rId8"/>
      <w:headerReference w:type="first" r:id="rId9"/>
      <w:pgSz w:w="11907" w:h="16839" w:code="9"/>
      <w:pgMar w:top="993" w:right="1440" w:bottom="1440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98" w:rsidRDefault="00450098" w:rsidP="00D27588">
      <w:pPr>
        <w:spacing w:after="0" w:line="240" w:lineRule="auto"/>
      </w:pPr>
      <w:r>
        <w:separator/>
      </w:r>
    </w:p>
  </w:endnote>
  <w:endnote w:type="continuationSeparator" w:id="0">
    <w:p w:rsidR="00450098" w:rsidRDefault="00450098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98" w:rsidRDefault="00450098" w:rsidP="00D27588">
      <w:pPr>
        <w:spacing w:after="0" w:line="240" w:lineRule="auto"/>
      </w:pPr>
      <w:r>
        <w:separator/>
      </w:r>
    </w:p>
  </w:footnote>
  <w:footnote w:type="continuationSeparator" w:id="0">
    <w:p w:rsidR="00450098" w:rsidRDefault="00450098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4500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143EB2" w:rsidP="00143EB2">
    <w:pPr>
      <w:pStyle w:val="a3"/>
      <w:jc w:val="center"/>
    </w:pPr>
    <w:r>
      <w:rPr>
        <w:rFonts w:hint="cs"/>
        <w:noProof/>
        <w:color w:val="000000"/>
        <w:rtl/>
      </w:rPr>
      <w:drawing>
        <wp:inline distT="0" distB="0" distL="0" distR="0" wp14:anchorId="70EC2DA3" wp14:editId="2F9FBD0D">
          <wp:extent cx="704850" cy="705654"/>
          <wp:effectExtent l="0" t="0" r="0" b="0"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عتماد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82" cy="73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00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6" o:spid="_x0000_s2051" type="#_x0000_t75" style="position:absolute;left:0;text-align:left;margin-left:0;margin-top:0;width:595.45pt;height:841.9pt;z-index:-251656192;mso-position-horizontal:center;mso-position-horizontal-relative:margin;mso-position-vertical:center;mso-position-vertical-relative:margin" o:allowincell="f">
          <v:imagedata r:id="rId2" o:title="الورق الرسمي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4500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E57B3"/>
    <w:multiLevelType w:val="hybridMultilevel"/>
    <w:tmpl w:val="BDF28DDA"/>
    <w:lvl w:ilvl="0" w:tplc="9566EB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88"/>
    <w:rsid w:val="00055E2C"/>
    <w:rsid w:val="000A5A6D"/>
    <w:rsid w:val="00143EB2"/>
    <w:rsid w:val="001B4259"/>
    <w:rsid w:val="002D1C90"/>
    <w:rsid w:val="002E2655"/>
    <w:rsid w:val="00450098"/>
    <w:rsid w:val="00475685"/>
    <w:rsid w:val="004F394F"/>
    <w:rsid w:val="00513AB2"/>
    <w:rsid w:val="006955E4"/>
    <w:rsid w:val="0070257A"/>
    <w:rsid w:val="008455E3"/>
    <w:rsid w:val="00947454"/>
    <w:rsid w:val="00A73AF7"/>
    <w:rsid w:val="00AF18B9"/>
    <w:rsid w:val="00BB1058"/>
    <w:rsid w:val="00BE5038"/>
    <w:rsid w:val="00D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28F396D8-C639-4841-81C5-62EB399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B2"/>
    <w:rPr>
      <w:rFonts w:cs="AL-Mohanad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Char">
    <w:name w:val="رأس ال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D27588"/>
  </w:style>
  <w:style w:type="table" w:styleId="a5">
    <w:name w:val="Table Grid"/>
    <w:basedOn w:val="a1"/>
    <w:uiPriority w:val="39"/>
    <w:rsid w:val="00513AB2"/>
    <w:pPr>
      <w:spacing w:after="0" w:line="240" w:lineRule="auto"/>
    </w:pPr>
    <w:rPr>
      <w:rFonts w:cs="AL-Mohanad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5E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455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455E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B1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زائر</cp:lastModifiedBy>
  <cp:revision>4</cp:revision>
  <cp:lastPrinted>2022-05-30T11:26:00Z</cp:lastPrinted>
  <dcterms:created xsi:type="dcterms:W3CDTF">2022-05-30T11:28:00Z</dcterms:created>
  <dcterms:modified xsi:type="dcterms:W3CDTF">2023-01-18T00:22:00Z</dcterms:modified>
</cp:coreProperties>
</file>