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23C5C" w14:textId="77777777" w:rsidR="002B1774" w:rsidRDefault="002B1774" w:rsidP="002B1774">
      <w:pPr>
        <w:spacing w:line="300" w:lineRule="auto"/>
        <w:jc w:val="center"/>
        <w:rPr>
          <w:rFonts w:ascii="Sakkal Majalla" w:hAnsi="Sakkal Majalla" w:cs="Sakkal Majalla"/>
          <w:b/>
          <w:bCs/>
          <w:sz w:val="40"/>
          <w:szCs w:val="40"/>
          <w:u w:val="single"/>
          <w:lang w:bidi="ar-EG"/>
        </w:rPr>
      </w:pPr>
    </w:p>
    <w:p w14:paraId="6F7E62BA" w14:textId="611E785F" w:rsidR="002B1774" w:rsidRPr="001F5AC4" w:rsidRDefault="002B1774" w:rsidP="002B1774">
      <w:pPr>
        <w:spacing w:line="300" w:lineRule="auto"/>
        <w:jc w:val="center"/>
        <w:rPr>
          <w:rFonts w:ascii="Sakkal Majalla" w:hAnsi="Sakkal Majalla" w:cs="Sakkal Majalla"/>
          <w:b/>
          <w:bCs/>
          <w:sz w:val="14"/>
          <w:szCs w:val="14"/>
          <w:u w:val="single"/>
          <w:lang w:bidi="ar-EG"/>
        </w:rPr>
      </w:pPr>
    </w:p>
    <w:p w14:paraId="2E27E3EC" w14:textId="77777777" w:rsidR="00A924AF" w:rsidRPr="00A924AF" w:rsidRDefault="00A924AF" w:rsidP="002B1774">
      <w:pPr>
        <w:spacing w:line="300" w:lineRule="auto"/>
        <w:jc w:val="center"/>
        <w:rPr>
          <w:noProof/>
          <w:sz w:val="6"/>
          <w:szCs w:val="6"/>
        </w:rPr>
      </w:pPr>
    </w:p>
    <w:p w14:paraId="14E652EA" w14:textId="19B0C951" w:rsidR="00D554C3" w:rsidRDefault="00111B53" w:rsidP="002B1774">
      <w:pPr>
        <w:spacing w:line="300" w:lineRule="auto"/>
        <w:jc w:val="center"/>
        <w:rPr>
          <w:rFonts w:ascii="Sakkal Majalla" w:hAnsi="Sakkal Majalla" w:cs="Sakkal Majalla"/>
          <w:b/>
          <w:bCs/>
          <w:sz w:val="24"/>
          <w:szCs w:val="24"/>
          <w:u w:val="single"/>
        </w:rPr>
      </w:pPr>
      <w:r>
        <w:rPr>
          <w:noProof/>
          <w:rtl w:val="0"/>
        </w:rPr>
        <w:drawing>
          <wp:inline distT="0" distB="0" distL="0" distR="0" wp14:anchorId="0A291106" wp14:editId="6DE316D7">
            <wp:extent cx="1329816" cy="1317625"/>
            <wp:effectExtent l="0" t="0" r="3810" b="0"/>
            <wp:docPr id="2"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8706"/>
                    <a:stretch/>
                  </pic:blipFill>
                  <pic:spPr bwMode="auto">
                    <a:xfrm>
                      <a:off x="0" y="0"/>
                      <a:ext cx="1362851" cy="1350357"/>
                    </a:xfrm>
                    <a:prstGeom prst="rect">
                      <a:avLst/>
                    </a:prstGeom>
                    <a:noFill/>
                    <a:ln>
                      <a:noFill/>
                    </a:ln>
                    <a:extLst>
                      <a:ext uri="{53640926-AAD7-44D8-BBD7-CCE9431645EC}">
                        <a14:shadowObscured xmlns:a14="http://schemas.microsoft.com/office/drawing/2010/main"/>
                      </a:ext>
                    </a:extLst>
                  </pic:spPr>
                </pic:pic>
              </a:graphicData>
            </a:graphic>
          </wp:inline>
        </w:drawing>
      </w:r>
    </w:p>
    <w:p w14:paraId="36777F09" w14:textId="4F85D445" w:rsidR="00111B53" w:rsidRDefault="00111B53" w:rsidP="002B1774">
      <w:pPr>
        <w:spacing w:line="300" w:lineRule="auto"/>
        <w:jc w:val="center"/>
        <w:rPr>
          <w:rFonts w:ascii="Sakkal Majalla" w:hAnsi="Sakkal Majalla" w:cs="Sakkal Majalla"/>
          <w:b/>
          <w:bCs/>
          <w:sz w:val="2"/>
          <w:szCs w:val="2"/>
          <w:u w:val="single"/>
        </w:rPr>
      </w:pPr>
    </w:p>
    <w:p w14:paraId="5C2D2D43" w14:textId="77777777" w:rsidR="00A924AF" w:rsidRPr="001F5AC4" w:rsidRDefault="00A924AF" w:rsidP="002B1774">
      <w:pPr>
        <w:spacing w:line="300" w:lineRule="auto"/>
        <w:jc w:val="center"/>
        <w:rPr>
          <w:rFonts w:ascii="Sakkal Majalla" w:hAnsi="Sakkal Majalla" w:cs="Sakkal Majalla"/>
          <w:b/>
          <w:bCs/>
          <w:sz w:val="2"/>
          <w:szCs w:val="2"/>
          <w:u w:val="single"/>
        </w:rPr>
      </w:pPr>
    </w:p>
    <w:tbl>
      <w:tblPr>
        <w:tblStyle w:val="2"/>
        <w:bidiVisual/>
        <w:tblW w:w="0" w:type="auto"/>
        <w:tblBorders>
          <w:top w:val="none" w:sz="0" w:space="0" w:color="auto"/>
          <w:bottom w:val="none" w:sz="0" w:space="0" w:color="auto"/>
        </w:tblBorders>
        <w:tblLook w:val="04A0" w:firstRow="1" w:lastRow="0" w:firstColumn="1" w:lastColumn="0" w:noHBand="0" w:noVBand="1"/>
      </w:tblPr>
      <w:tblGrid>
        <w:gridCol w:w="4743"/>
        <w:gridCol w:w="4744"/>
      </w:tblGrid>
      <w:tr w:rsidR="00402504" w14:paraId="283E2976" w14:textId="77777777" w:rsidTr="00111B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7" w:type="dxa"/>
            <w:gridSpan w:val="2"/>
            <w:tcBorders>
              <w:bottom w:val="none" w:sz="0" w:space="0" w:color="auto"/>
            </w:tcBorders>
          </w:tcPr>
          <w:p w14:paraId="77DE5A61" w14:textId="66EFFD97" w:rsidR="00402504" w:rsidRPr="001F5AC4" w:rsidRDefault="00111B53" w:rsidP="00111B53">
            <w:pPr>
              <w:spacing w:line="240" w:lineRule="auto"/>
              <w:jc w:val="center"/>
              <w:rPr>
                <w:rFonts w:ascii="Sakkal Majalla" w:hAnsi="Sakkal Majalla" w:cs="Sakkal Majalla"/>
                <w:b w:val="0"/>
                <w:bCs w:val="0"/>
                <w:color w:val="2F5496" w:themeColor="accent1" w:themeShade="BF"/>
                <w:sz w:val="56"/>
                <w:szCs w:val="56"/>
                <w:u w:val="single"/>
                <w:lang w:bidi="ar-EG"/>
              </w:rPr>
            </w:pPr>
            <w:r w:rsidRPr="00A924AF">
              <w:rPr>
                <w:rFonts w:ascii="Sakkal Majalla" w:hAnsi="Sakkal Majalla" w:cs="Sakkal Majalla" w:hint="cs"/>
                <w:color w:val="538135" w:themeColor="accent6" w:themeShade="BF"/>
                <w:sz w:val="52"/>
                <w:szCs w:val="52"/>
                <w:u w:val="single"/>
                <w:lang w:bidi="ar-EG"/>
              </w:rPr>
              <w:t xml:space="preserve"> </w:t>
            </w:r>
            <w:r w:rsidR="00402504" w:rsidRPr="00A924AF">
              <w:rPr>
                <w:rFonts w:ascii="Sakkal Majalla" w:hAnsi="Sakkal Majalla" w:cs="Sakkal Majalla"/>
                <w:color w:val="538135" w:themeColor="accent6" w:themeShade="BF"/>
                <w:sz w:val="52"/>
                <w:szCs w:val="52"/>
                <w:u w:val="single"/>
                <w:lang w:bidi="ar-EG"/>
              </w:rPr>
              <w:t>عق</w:t>
            </w:r>
            <w:r w:rsidRPr="00A924AF">
              <w:rPr>
                <w:rFonts w:ascii="Sakkal Majalla" w:hAnsi="Sakkal Majalla" w:cs="Sakkal Majalla" w:hint="cs"/>
                <w:color w:val="538135" w:themeColor="accent6" w:themeShade="BF"/>
                <w:sz w:val="52"/>
                <w:szCs w:val="52"/>
                <w:u w:val="single"/>
                <w:lang w:bidi="ar-EG"/>
              </w:rPr>
              <w:t>ــ</w:t>
            </w:r>
            <w:r w:rsidR="00402504" w:rsidRPr="00A924AF">
              <w:rPr>
                <w:rFonts w:ascii="Sakkal Majalla" w:hAnsi="Sakkal Majalla" w:cs="Sakkal Majalla"/>
                <w:color w:val="538135" w:themeColor="accent6" w:themeShade="BF"/>
                <w:sz w:val="52"/>
                <w:szCs w:val="52"/>
                <w:u w:val="single"/>
                <w:lang w:bidi="ar-EG"/>
              </w:rPr>
              <w:t>د خدم</w:t>
            </w:r>
            <w:r w:rsidRPr="00A924AF">
              <w:rPr>
                <w:rFonts w:ascii="Sakkal Majalla" w:hAnsi="Sakkal Majalla" w:cs="Sakkal Majalla" w:hint="cs"/>
                <w:color w:val="538135" w:themeColor="accent6" w:themeShade="BF"/>
                <w:sz w:val="52"/>
                <w:szCs w:val="52"/>
                <w:u w:val="single"/>
                <w:lang w:bidi="ar-EG"/>
              </w:rPr>
              <w:t>ــــــــــ</w:t>
            </w:r>
            <w:r w:rsidR="00402504" w:rsidRPr="00A924AF">
              <w:rPr>
                <w:rFonts w:ascii="Sakkal Majalla" w:hAnsi="Sakkal Majalla" w:cs="Sakkal Majalla"/>
                <w:color w:val="538135" w:themeColor="accent6" w:themeShade="BF"/>
                <w:sz w:val="52"/>
                <w:szCs w:val="52"/>
                <w:u w:val="single"/>
                <w:lang w:bidi="ar-EG"/>
              </w:rPr>
              <w:t>ات استش</w:t>
            </w:r>
            <w:r w:rsidRPr="00A924AF">
              <w:rPr>
                <w:rFonts w:ascii="Sakkal Majalla" w:hAnsi="Sakkal Majalla" w:cs="Sakkal Majalla" w:hint="cs"/>
                <w:color w:val="538135" w:themeColor="accent6" w:themeShade="BF"/>
                <w:sz w:val="52"/>
                <w:szCs w:val="52"/>
                <w:u w:val="single"/>
                <w:lang w:bidi="ar-EG"/>
              </w:rPr>
              <w:t>ــــــــــ</w:t>
            </w:r>
            <w:r w:rsidR="00402504" w:rsidRPr="00A924AF">
              <w:rPr>
                <w:rFonts w:ascii="Sakkal Majalla" w:hAnsi="Sakkal Majalla" w:cs="Sakkal Majalla"/>
                <w:color w:val="538135" w:themeColor="accent6" w:themeShade="BF"/>
                <w:sz w:val="52"/>
                <w:szCs w:val="52"/>
                <w:u w:val="single"/>
                <w:lang w:bidi="ar-EG"/>
              </w:rPr>
              <w:t>ارية داخ</w:t>
            </w:r>
            <w:r w:rsidRPr="00A924AF">
              <w:rPr>
                <w:rFonts w:ascii="Sakkal Majalla" w:hAnsi="Sakkal Majalla" w:cs="Sakkal Majalla" w:hint="cs"/>
                <w:color w:val="538135" w:themeColor="accent6" w:themeShade="BF"/>
                <w:sz w:val="52"/>
                <w:szCs w:val="52"/>
                <w:u w:val="single"/>
                <w:lang w:bidi="ar-EG"/>
              </w:rPr>
              <w:t>ـــ</w:t>
            </w:r>
            <w:r w:rsidR="00402504" w:rsidRPr="00A924AF">
              <w:rPr>
                <w:rFonts w:ascii="Sakkal Majalla" w:hAnsi="Sakkal Majalla" w:cs="Sakkal Majalla"/>
                <w:color w:val="538135" w:themeColor="accent6" w:themeShade="BF"/>
                <w:sz w:val="52"/>
                <w:szCs w:val="52"/>
                <w:u w:val="single"/>
                <w:lang w:bidi="ar-EG"/>
              </w:rPr>
              <w:t xml:space="preserve">لي </w:t>
            </w:r>
          </w:p>
        </w:tc>
      </w:tr>
      <w:tr w:rsidR="00402504" w14:paraId="3DC240DF" w14:textId="77777777" w:rsidTr="00111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7" w:type="dxa"/>
            <w:gridSpan w:val="2"/>
            <w:tcBorders>
              <w:top w:val="none" w:sz="0" w:space="0" w:color="auto"/>
              <w:bottom w:val="none" w:sz="0" w:space="0" w:color="auto"/>
            </w:tcBorders>
          </w:tcPr>
          <w:p w14:paraId="5E74B14A" w14:textId="77777777" w:rsidR="00402504" w:rsidRPr="00111B53" w:rsidRDefault="00402504" w:rsidP="00402504">
            <w:pPr>
              <w:spacing w:line="240" w:lineRule="auto"/>
              <w:jc w:val="center"/>
              <w:rPr>
                <w:rFonts w:ascii="Sakkal Majalla" w:hAnsi="Sakkal Majalla" w:cs="Sakkal Majalla"/>
                <w:b w:val="0"/>
                <w:bCs w:val="0"/>
                <w:color w:val="2F5496" w:themeColor="accent1" w:themeShade="BF"/>
                <w:sz w:val="22"/>
                <w:szCs w:val="22"/>
                <w:lang w:bidi="ar-EG"/>
              </w:rPr>
            </w:pPr>
          </w:p>
        </w:tc>
      </w:tr>
      <w:tr w:rsidR="00402504" w14:paraId="5EB2E62F" w14:textId="77777777" w:rsidTr="00111B53">
        <w:tc>
          <w:tcPr>
            <w:cnfStyle w:val="001000000000" w:firstRow="0" w:lastRow="0" w:firstColumn="1" w:lastColumn="0" w:oddVBand="0" w:evenVBand="0" w:oddHBand="0" w:evenHBand="0" w:firstRowFirstColumn="0" w:firstRowLastColumn="0" w:lastRowFirstColumn="0" w:lastRowLastColumn="0"/>
            <w:tcW w:w="4743" w:type="dxa"/>
            <w:tcBorders>
              <w:top w:val="single" w:sz="4" w:space="0" w:color="538135" w:themeColor="accent6" w:themeShade="BF"/>
              <w:bottom w:val="single" w:sz="4" w:space="0" w:color="538135" w:themeColor="accent6" w:themeShade="BF"/>
            </w:tcBorders>
          </w:tcPr>
          <w:p w14:paraId="73C94ED5" w14:textId="325C5B84" w:rsidR="00402504" w:rsidRPr="00111B53" w:rsidRDefault="00402504" w:rsidP="002B1774">
            <w:pPr>
              <w:spacing w:line="300" w:lineRule="auto"/>
              <w:jc w:val="center"/>
              <w:rPr>
                <w:rFonts w:ascii="Sakkal Majalla" w:hAnsi="Sakkal Majalla" w:cs="Sakkal Majalla"/>
                <w:color w:val="538135" w:themeColor="accent6" w:themeShade="BF"/>
                <w:sz w:val="36"/>
                <w:szCs w:val="36"/>
                <w:lang w:bidi="ar-EG"/>
              </w:rPr>
            </w:pPr>
            <w:r w:rsidRPr="00111B53">
              <w:rPr>
                <w:rFonts w:ascii="Sakkal Majalla" w:hAnsi="Sakkal Majalla" w:cs="Sakkal Majalla" w:hint="cs"/>
                <w:color w:val="538135" w:themeColor="accent6" w:themeShade="BF"/>
                <w:sz w:val="36"/>
                <w:szCs w:val="36"/>
                <w:lang w:bidi="ar-EG"/>
              </w:rPr>
              <w:t xml:space="preserve">الطرف الأول </w:t>
            </w:r>
          </w:p>
        </w:tc>
        <w:tc>
          <w:tcPr>
            <w:tcW w:w="4744" w:type="dxa"/>
            <w:tcBorders>
              <w:top w:val="single" w:sz="4" w:space="0" w:color="538135" w:themeColor="accent6" w:themeShade="BF"/>
              <w:bottom w:val="single" w:sz="4" w:space="0" w:color="538135" w:themeColor="accent6" w:themeShade="BF"/>
            </w:tcBorders>
          </w:tcPr>
          <w:p w14:paraId="0CE23FB6" w14:textId="26E172CC" w:rsidR="00402504" w:rsidRPr="00111B53" w:rsidRDefault="00402504" w:rsidP="002B1774">
            <w:pPr>
              <w:spacing w:line="30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538135" w:themeColor="accent6" w:themeShade="BF"/>
                <w:sz w:val="36"/>
                <w:szCs w:val="36"/>
                <w:lang w:bidi="ar-EG"/>
              </w:rPr>
            </w:pPr>
            <w:r w:rsidRPr="00111B53">
              <w:rPr>
                <w:rFonts w:ascii="Sakkal Majalla" w:hAnsi="Sakkal Majalla" w:cs="Sakkal Majalla" w:hint="cs"/>
                <w:b/>
                <w:bCs/>
                <w:color w:val="538135" w:themeColor="accent6" w:themeShade="BF"/>
                <w:sz w:val="36"/>
                <w:szCs w:val="36"/>
                <w:lang w:bidi="ar-EG"/>
              </w:rPr>
              <w:t xml:space="preserve">الطرف الثاني </w:t>
            </w:r>
          </w:p>
        </w:tc>
      </w:tr>
      <w:tr w:rsidR="00402504" w14:paraId="03726487" w14:textId="77777777" w:rsidTr="00111B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43" w:type="dxa"/>
            <w:tcBorders>
              <w:top w:val="single" w:sz="4" w:space="0" w:color="538135" w:themeColor="accent6" w:themeShade="BF"/>
              <w:bottom w:val="single" w:sz="4" w:space="0" w:color="538135" w:themeColor="accent6" w:themeShade="BF"/>
            </w:tcBorders>
            <w:vAlign w:val="center"/>
          </w:tcPr>
          <w:p w14:paraId="73C61469" w14:textId="77777777" w:rsidR="00402504" w:rsidRDefault="00111B53" w:rsidP="00111B53">
            <w:pPr>
              <w:tabs>
                <w:tab w:val="left" w:pos="9071"/>
                <w:tab w:val="left" w:pos="9497"/>
              </w:tabs>
              <w:spacing w:before="240" w:line="240" w:lineRule="auto"/>
              <w:jc w:val="center"/>
              <w:rPr>
                <w:rFonts w:ascii="Sakkal Majalla" w:hAnsi="Sakkal Majalla" w:cs="Sakkal Majalla"/>
                <w:b w:val="0"/>
                <w:bCs w:val="0"/>
                <w:color w:val="000000" w:themeColor="text1"/>
                <w:sz w:val="32"/>
                <w:szCs w:val="32"/>
                <w:lang w:bidi="ar-EG"/>
              </w:rPr>
            </w:pPr>
            <w:r w:rsidRPr="00111B53">
              <w:rPr>
                <w:rFonts w:ascii="Sakkal Majalla" w:hAnsi="Sakkal Majalla" w:cs="Sakkal Majalla" w:hint="cs"/>
                <w:color w:val="000000" w:themeColor="text1"/>
                <w:sz w:val="32"/>
                <w:szCs w:val="32"/>
                <w:lang w:bidi="ar-EG"/>
              </w:rPr>
              <w:t>عميد</w:t>
            </w:r>
            <w:r w:rsidRPr="00111B53">
              <w:rPr>
                <w:rFonts w:ascii="Sakkal Majalla" w:hAnsi="Sakkal Majalla" w:cs="Sakkal Majalla"/>
                <w:color w:val="000000" w:themeColor="text1"/>
                <w:sz w:val="32"/>
                <w:szCs w:val="32"/>
                <w:lang w:bidi="ar-EG"/>
              </w:rPr>
              <w:t xml:space="preserve"> معهد الدراسات والخدمات الاستشارية</w:t>
            </w:r>
          </w:p>
          <w:p w14:paraId="10357457" w14:textId="1D037AAB" w:rsidR="00111B53" w:rsidRPr="00111B53" w:rsidRDefault="00111B53" w:rsidP="00111B53">
            <w:pPr>
              <w:tabs>
                <w:tab w:val="left" w:pos="9071"/>
                <w:tab w:val="left" w:pos="9497"/>
              </w:tabs>
              <w:spacing w:before="240" w:line="240" w:lineRule="auto"/>
              <w:jc w:val="center"/>
              <w:rPr>
                <w:rFonts w:ascii="Sakkal Majalla" w:hAnsi="Sakkal Majalla" w:cs="Sakkal Majalla"/>
                <w:color w:val="000000" w:themeColor="text1"/>
                <w:sz w:val="32"/>
                <w:szCs w:val="32"/>
                <w:lang w:bidi="ar-EG"/>
              </w:rPr>
            </w:pPr>
            <w:r>
              <w:rPr>
                <w:rFonts w:ascii="Sakkal Majalla" w:hAnsi="Sakkal Majalla" w:cs="Sakkal Majalla" w:hint="cs"/>
                <w:color w:val="000000" w:themeColor="text1"/>
                <w:sz w:val="32"/>
                <w:szCs w:val="32"/>
                <w:lang w:bidi="ar-EG"/>
              </w:rPr>
              <w:t xml:space="preserve">د. </w:t>
            </w:r>
            <w:r w:rsidR="001C53F3">
              <w:rPr>
                <w:rFonts w:ascii="Sakkal Majalla" w:hAnsi="Sakkal Majalla" w:cs="Sakkal Majalla" w:hint="cs"/>
                <w:color w:val="000000" w:themeColor="text1"/>
                <w:sz w:val="32"/>
                <w:szCs w:val="32"/>
                <w:lang w:bidi="ar-EG"/>
              </w:rPr>
              <w:t>عبد الخال</w:t>
            </w:r>
            <w:r w:rsidR="001C53F3">
              <w:rPr>
                <w:rFonts w:ascii="Sakkal Majalla" w:hAnsi="Sakkal Majalla" w:cs="Sakkal Majalla" w:hint="eastAsia"/>
                <w:color w:val="000000" w:themeColor="text1"/>
                <w:sz w:val="32"/>
                <w:szCs w:val="32"/>
                <w:lang w:bidi="ar-EG"/>
              </w:rPr>
              <w:t>ق</w:t>
            </w:r>
            <w:r w:rsidR="00063CCB">
              <w:rPr>
                <w:rFonts w:ascii="Sakkal Majalla" w:hAnsi="Sakkal Majalla" w:cs="Sakkal Majalla" w:hint="cs"/>
                <w:color w:val="000000" w:themeColor="text1"/>
                <w:sz w:val="32"/>
                <w:szCs w:val="32"/>
                <w:lang w:bidi="ar-EG"/>
              </w:rPr>
              <w:t xml:space="preserve"> بن </w:t>
            </w:r>
            <w:proofErr w:type="spellStart"/>
            <w:r w:rsidR="00063CCB">
              <w:rPr>
                <w:rFonts w:ascii="Sakkal Majalla" w:hAnsi="Sakkal Majalla" w:cs="Sakkal Majalla" w:hint="cs"/>
                <w:color w:val="000000" w:themeColor="text1"/>
                <w:sz w:val="32"/>
                <w:szCs w:val="32"/>
                <w:lang w:bidi="ar-EG"/>
              </w:rPr>
              <w:t>هجاد</w:t>
            </w:r>
            <w:proofErr w:type="spellEnd"/>
            <w:r w:rsidR="00063CCB">
              <w:rPr>
                <w:rFonts w:ascii="Sakkal Majalla" w:hAnsi="Sakkal Majalla" w:cs="Sakkal Majalla" w:hint="cs"/>
                <w:color w:val="000000" w:themeColor="text1"/>
                <w:sz w:val="32"/>
                <w:szCs w:val="32"/>
                <w:lang w:bidi="ar-EG"/>
              </w:rPr>
              <w:t xml:space="preserve"> بن عمر</w:t>
            </w:r>
            <w:r>
              <w:rPr>
                <w:rFonts w:ascii="Sakkal Majalla" w:hAnsi="Sakkal Majalla" w:cs="Sakkal Majalla" w:hint="cs"/>
                <w:color w:val="000000" w:themeColor="text1"/>
                <w:sz w:val="32"/>
                <w:szCs w:val="32"/>
                <w:lang w:bidi="ar-EG"/>
              </w:rPr>
              <w:t xml:space="preserve"> الغامدي</w:t>
            </w:r>
          </w:p>
        </w:tc>
        <w:tc>
          <w:tcPr>
            <w:tcW w:w="4744" w:type="dxa"/>
            <w:tcBorders>
              <w:top w:val="single" w:sz="4" w:space="0" w:color="538135" w:themeColor="accent6" w:themeShade="BF"/>
              <w:bottom w:val="single" w:sz="4" w:space="0" w:color="538135" w:themeColor="accent6" w:themeShade="BF"/>
            </w:tcBorders>
            <w:vAlign w:val="center"/>
          </w:tcPr>
          <w:p w14:paraId="733ED505" w14:textId="77777777" w:rsidR="00402504" w:rsidRDefault="00111B53" w:rsidP="00111B53">
            <w:pPr>
              <w:tabs>
                <w:tab w:val="left" w:pos="9071"/>
                <w:tab w:val="left" w:pos="9497"/>
              </w:tabs>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themeColor="text1"/>
                <w:sz w:val="32"/>
                <w:szCs w:val="32"/>
                <w:lang w:bidi="ar-EG"/>
              </w:rPr>
            </w:pPr>
            <w:r w:rsidRPr="00111B53">
              <w:rPr>
                <w:rFonts w:ascii="Sakkal Majalla" w:hAnsi="Sakkal Majalla" w:cs="Sakkal Majalla"/>
                <w:b/>
                <w:bCs/>
                <w:color w:val="000000" w:themeColor="text1"/>
                <w:sz w:val="32"/>
                <w:szCs w:val="32"/>
                <w:lang w:bidi="ar-EG"/>
              </w:rPr>
              <w:t>المستشار (الخبير)</w:t>
            </w:r>
          </w:p>
          <w:p w14:paraId="6DBCEA38" w14:textId="029A4467" w:rsidR="00111B53" w:rsidRPr="00111B53" w:rsidRDefault="00111B53" w:rsidP="00111B53">
            <w:pPr>
              <w:tabs>
                <w:tab w:val="left" w:pos="9071"/>
                <w:tab w:val="left" w:pos="9497"/>
              </w:tabs>
              <w:spacing w:before="240" w:line="24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themeColor="text1"/>
                <w:sz w:val="32"/>
                <w:szCs w:val="32"/>
                <w:lang w:bidi="ar-EG"/>
              </w:rPr>
            </w:pPr>
          </w:p>
        </w:tc>
      </w:tr>
      <w:tr w:rsidR="00402504" w14:paraId="50DC87D2" w14:textId="77777777" w:rsidTr="00111B53">
        <w:tc>
          <w:tcPr>
            <w:cnfStyle w:val="001000000000" w:firstRow="0" w:lastRow="0" w:firstColumn="1" w:lastColumn="0" w:oddVBand="0" w:evenVBand="0" w:oddHBand="0" w:evenHBand="0" w:firstRowFirstColumn="0" w:firstRowLastColumn="0" w:lastRowFirstColumn="0" w:lastRowLastColumn="0"/>
            <w:tcW w:w="4743" w:type="dxa"/>
            <w:tcBorders>
              <w:top w:val="single" w:sz="4" w:space="0" w:color="538135" w:themeColor="accent6" w:themeShade="BF"/>
              <w:bottom w:val="single" w:sz="4" w:space="0" w:color="538135" w:themeColor="accent6" w:themeShade="BF"/>
            </w:tcBorders>
          </w:tcPr>
          <w:p w14:paraId="41BCBAC4" w14:textId="77777777" w:rsidR="00111B53" w:rsidRPr="00111B53" w:rsidRDefault="00111B53" w:rsidP="00402504">
            <w:pPr>
              <w:spacing w:line="300" w:lineRule="auto"/>
              <w:rPr>
                <w:rFonts w:ascii="Sakkal Majalla" w:hAnsi="Sakkal Majalla" w:cs="Sakkal Majalla"/>
                <w:b w:val="0"/>
                <w:bCs w:val="0"/>
                <w:sz w:val="8"/>
                <w:szCs w:val="8"/>
                <w:u w:val="single"/>
                <w:lang w:bidi="ar-EG"/>
              </w:rPr>
            </w:pPr>
          </w:p>
          <w:p w14:paraId="7C85A407" w14:textId="43F8FADD" w:rsidR="00402504" w:rsidRPr="004A3F2E" w:rsidRDefault="00402504" w:rsidP="00402504">
            <w:pPr>
              <w:spacing w:line="300" w:lineRule="auto"/>
              <w:rPr>
                <w:rFonts w:ascii="Sakkal Majalla" w:hAnsi="Sakkal Majalla" w:cs="Sakkal Majalla"/>
                <w:sz w:val="32"/>
                <w:szCs w:val="32"/>
                <w:u w:val="single"/>
                <w:lang w:bidi="ar-EG"/>
              </w:rPr>
            </w:pPr>
            <w:r w:rsidRPr="004A3F2E">
              <w:rPr>
                <w:rFonts w:ascii="Sakkal Majalla" w:hAnsi="Sakkal Majalla" w:cs="Sakkal Majalla" w:hint="cs"/>
                <w:sz w:val="32"/>
                <w:szCs w:val="32"/>
                <w:u w:val="single"/>
                <w:lang w:bidi="ar-EG"/>
              </w:rPr>
              <w:t xml:space="preserve">تاريخ </w:t>
            </w:r>
            <w:proofErr w:type="gramStart"/>
            <w:r w:rsidRPr="004A3F2E">
              <w:rPr>
                <w:rFonts w:ascii="Sakkal Majalla" w:hAnsi="Sakkal Majalla" w:cs="Sakkal Majalla" w:hint="cs"/>
                <w:sz w:val="32"/>
                <w:szCs w:val="32"/>
                <w:u w:val="single"/>
                <w:lang w:bidi="ar-EG"/>
              </w:rPr>
              <w:t>التوقيع :</w:t>
            </w:r>
            <w:proofErr w:type="gramEnd"/>
            <w:r w:rsidRPr="004A3F2E">
              <w:rPr>
                <w:rFonts w:ascii="Sakkal Majalla" w:hAnsi="Sakkal Majalla" w:cs="Sakkal Majalla" w:hint="cs"/>
                <w:sz w:val="32"/>
                <w:szCs w:val="32"/>
                <w:u w:val="single"/>
                <w:lang w:bidi="ar-EG"/>
              </w:rPr>
              <w:t xml:space="preserve"> </w:t>
            </w:r>
          </w:p>
        </w:tc>
        <w:tc>
          <w:tcPr>
            <w:tcW w:w="4744" w:type="dxa"/>
            <w:tcBorders>
              <w:top w:val="single" w:sz="4" w:space="0" w:color="538135" w:themeColor="accent6" w:themeShade="BF"/>
              <w:bottom w:val="single" w:sz="4" w:space="0" w:color="538135" w:themeColor="accent6" w:themeShade="BF"/>
            </w:tcBorders>
          </w:tcPr>
          <w:p w14:paraId="2DF2A624" w14:textId="77777777" w:rsidR="00402504" w:rsidRDefault="00402504" w:rsidP="002B1774">
            <w:pPr>
              <w:spacing w:line="30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sz w:val="40"/>
                <w:szCs w:val="40"/>
                <w:u w:val="single"/>
                <w:lang w:bidi="ar-EG"/>
              </w:rPr>
            </w:pPr>
          </w:p>
        </w:tc>
      </w:tr>
    </w:tbl>
    <w:p w14:paraId="37DD977D" w14:textId="4C7F0419" w:rsidR="00111B53" w:rsidRDefault="00111B53" w:rsidP="002B1774">
      <w:pPr>
        <w:spacing w:line="300" w:lineRule="auto"/>
        <w:jc w:val="center"/>
        <w:rPr>
          <w:rFonts w:ascii="Sakkal Majalla" w:hAnsi="Sakkal Majalla" w:cs="Sakkal Majalla"/>
          <w:b/>
          <w:bCs/>
          <w:sz w:val="40"/>
          <w:szCs w:val="40"/>
          <w:u w:val="single"/>
        </w:rPr>
      </w:pPr>
    </w:p>
    <w:p w14:paraId="3FCD1769" w14:textId="3A07F94D" w:rsidR="00111B53" w:rsidRDefault="00111B53" w:rsidP="002B1774">
      <w:pPr>
        <w:spacing w:line="300" w:lineRule="auto"/>
        <w:jc w:val="center"/>
        <w:rPr>
          <w:rFonts w:ascii="Sakkal Majalla" w:hAnsi="Sakkal Majalla" w:cs="Sakkal Majalla"/>
          <w:b/>
          <w:bCs/>
          <w:sz w:val="40"/>
          <w:szCs w:val="40"/>
          <w:u w:val="single"/>
        </w:rPr>
      </w:pPr>
    </w:p>
    <w:p w14:paraId="5FCAD75F" w14:textId="03B53A0C" w:rsidR="004A3F2E" w:rsidRDefault="004A3F2E" w:rsidP="002B1774">
      <w:pPr>
        <w:spacing w:line="300" w:lineRule="auto"/>
        <w:jc w:val="center"/>
        <w:rPr>
          <w:rFonts w:ascii="Sakkal Majalla" w:hAnsi="Sakkal Majalla" w:cs="Sakkal Majalla"/>
          <w:b/>
          <w:bCs/>
          <w:sz w:val="40"/>
          <w:szCs w:val="40"/>
          <w:u w:val="single"/>
          <w:lang w:bidi="ar-EG"/>
        </w:rPr>
      </w:pPr>
    </w:p>
    <w:p w14:paraId="5A808C5D" w14:textId="3AA5690D" w:rsidR="004A3F2E" w:rsidRDefault="004A3F2E" w:rsidP="002B1774">
      <w:pPr>
        <w:spacing w:line="300" w:lineRule="auto"/>
        <w:jc w:val="center"/>
        <w:rPr>
          <w:rFonts w:ascii="Sakkal Majalla" w:hAnsi="Sakkal Majalla" w:cs="Sakkal Majalla"/>
          <w:b/>
          <w:bCs/>
          <w:sz w:val="40"/>
          <w:szCs w:val="40"/>
          <w:u w:val="single"/>
          <w:lang w:bidi="ar-EG"/>
        </w:rPr>
      </w:pPr>
    </w:p>
    <w:p w14:paraId="76BBE113" w14:textId="77777777" w:rsidR="00111B53" w:rsidRDefault="00111B53" w:rsidP="002B1774">
      <w:pPr>
        <w:spacing w:line="300" w:lineRule="auto"/>
        <w:jc w:val="center"/>
        <w:rPr>
          <w:rFonts w:ascii="Sakkal Majalla" w:hAnsi="Sakkal Majalla" w:cs="Sakkal Majalla"/>
          <w:b/>
          <w:bCs/>
          <w:sz w:val="40"/>
          <w:szCs w:val="40"/>
          <w:u w:val="single"/>
          <w:lang w:bidi="ar-EG"/>
        </w:rPr>
      </w:pPr>
    </w:p>
    <w:p w14:paraId="1EE920F6" w14:textId="56DE0A80" w:rsidR="004A3F2E" w:rsidRPr="00C24C9E" w:rsidRDefault="002B1774" w:rsidP="00C24C9E">
      <w:pPr>
        <w:spacing w:line="300" w:lineRule="auto"/>
        <w:jc w:val="center"/>
        <w:rPr>
          <w:rFonts w:ascii="Sakkal Majalla" w:hAnsi="Sakkal Majalla" w:cs="Sakkal Majalla"/>
          <w:b/>
          <w:bCs/>
          <w:color w:val="538135" w:themeColor="accent6" w:themeShade="BF"/>
          <w:sz w:val="44"/>
          <w:szCs w:val="44"/>
          <w:u w:val="single"/>
          <w:rtl w:val="0"/>
          <w:lang w:bidi="ar-EG"/>
        </w:rPr>
      </w:pPr>
      <w:r w:rsidRPr="00A924AF">
        <w:rPr>
          <w:rFonts w:ascii="Sakkal Majalla" w:hAnsi="Sakkal Majalla" w:cs="Sakkal Majalla"/>
          <w:b/>
          <w:bCs/>
          <w:color w:val="538135" w:themeColor="accent6" w:themeShade="BF"/>
          <w:sz w:val="44"/>
          <w:szCs w:val="44"/>
          <w:u w:val="single"/>
          <w:lang w:bidi="ar-EG"/>
        </w:rPr>
        <w:lastRenderedPageBreak/>
        <w:t>عقد خدمات استشارية داخلي</w:t>
      </w:r>
    </w:p>
    <w:p w14:paraId="74CE2CB2" w14:textId="7E5FD6B7" w:rsidR="002B1774" w:rsidRPr="0005373E" w:rsidRDefault="00A924AF" w:rsidP="0005373E">
      <w:pPr>
        <w:tabs>
          <w:tab w:val="left" w:pos="9071"/>
          <w:tab w:val="left" w:pos="9497"/>
        </w:tabs>
        <w:spacing w:after="0" w:line="276" w:lineRule="auto"/>
        <w:ind w:left="272"/>
        <w:jc w:val="both"/>
        <w:rPr>
          <w:rFonts w:ascii="Sakkal Majalla" w:hAnsi="Sakkal Majalla" w:cs="AL-Mohanad"/>
          <w:sz w:val="28"/>
          <w:szCs w:val="28"/>
          <w:rtl w:val="0"/>
          <w:lang w:bidi="ar-EG"/>
        </w:rPr>
      </w:pPr>
      <w:r>
        <w:rPr>
          <w:rFonts w:ascii="Sakkal Majalla" w:hAnsi="Sakkal Majalla" w:cs="Sakkal Majalla" w:hint="cs"/>
          <w:sz w:val="32"/>
          <w:szCs w:val="32"/>
          <w:lang w:bidi="ar-EG"/>
        </w:rPr>
        <w:t xml:space="preserve">     </w:t>
      </w:r>
      <w:r w:rsidR="002B1774" w:rsidRPr="0005373E">
        <w:rPr>
          <w:rFonts w:ascii="Sakkal Majalla" w:hAnsi="Sakkal Majalla" w:cs="AL-Mohanad"/>
          <w:sz w:val="28"/>
          <w:szCs w:val="28"/>
          <w:lang w:bidi="ar-EG"/>
        </w:rPr>
        <w:t>استن</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اداً إلى عق</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د الخدم</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ات الاستش</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ارية الخ</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ارجي رقم (......</w:t>
      </w:r>
      <w:r w:rsidRP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 xml:space="preserve">.........) وتاريخ ....../ ....../ ......14 هـ </w:t>
      </w:r>
      <w:r w:rsidR="002B1774" w:rsidRPr="0005373E">
        <w:rPr>
          <w:rFonts w:ascii="Sakkal Majalla" w:hAnsi="Sakkal Majalla" w:cs="AL-Mohanad" w:hint="cs"/>
          <w:sz w:val="28"/>
          <w:szCs w:val="28"/>
          <w:lang w:bidi="ar-EG"/>
        </w:rPr>
        <w:t>و</w:t>
      </w:r>
      <w:r w:rsidR="002B1774" w:rsidRPr="0005373E">
        <w:rPr>
          <w:rFonts w:ascii="Sakkal Majalla" w:hAnsi="Sakkal Majalla" w:cs="AL-Mohanad"/>
          <w:sz w:val="28"/>
          <w:szCs w:val="28"/>
          <w:lang w:bidi="ar-EG"/>
        </w:rPr>
        <w:t>المبرم بين ................................</w:t>
      </w:r>
      <w:r w:rsidR="002B1774" w:rsidRP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w:t>
      </w:r>
      <w:r w:rsid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 وج</w:t>
      </w:r>
      <w:r w:rsidRPr="0005373E">
        <w:rPr>
          <w:rFonts w:ascii="Sakkal Majalla" w:hAnsi="Sakkal Majalla" w:cs="AL-Mohanad" w:hint="cs"/>
          <w:sz w:val="28"/>
          <w:szCs w:val="28"/>
          <w:lang w:bidi="ar-EG"/>
        </w:rPr>
        <w:t>ـــ</w:t>
      </w:r>
      <w:r w:rsidR="002B1774" w:rsidRPr="0005373E">
        <w:rPr>
          <w:rFonts w:ascii="Sakkal Majalla" w:hAnsi="Sakkal Majalla" w:cs="AL-Mohanad"/>
          <w:sz w:val="28"/>
          <w:szCs w:val="28"/>
          <w:lang w:bidi="ar-EG"/>
        </w:rPr>
        <w:t>امعة الب</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احة لتقديم خدم</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ات استش</w:t>
      </w:r>
      <w:r w:rsidRPr="0005373E">
        <w:rPr>
          <w:rFonts w:ascii="Sakkal Majalla" w:hAnsi="Sakkal Majalla" w:cs="AL-Mohanad" w:hint="cs"/>
          <w:sz w:val="28"/>
          <w:szCs w:val="28"/>
          <w:lang w:bidi="ar-EG"/>
        </w:rPr>
        <w:t>ـ</w:t>
      </w:r>
      <w:r w:rsidR="002B1774" w:rsidRPr="0005373E">
        <w:rPr>
          <w:rFonts w:ascii="Sakkal Majalla" w:hAnsi="Sakkal Majalla" w:cs="AL-Mohanad"/>
          <w:sz w:val="28"/>
          <w:szCs w:val="28"/>
          <w:lang w:bidi="ar-EG"/>
        </w:rPr>
        <w:t>ارية من خ</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لال عضو هيئة التدريس بكلية .............</w:t>
      </w:r>
      <w:r w:rsidR="004A3F2E" w:rsidRPr="0005373E">
        <w:rPr>
          <w:rFonts w:ascii="Sakkal Majalla" w:hAnsi="Sakkal Majalla" w:cs="AL-Mohanad" w:hint="cs"/>
          <w:sz w:val="28"/>
          <w:szCs w:val="28"/>
          <w:lang w:bidi="ar-EG"/>
        </w:rPr>
        <w:t>..</w:t>
      </w:r>
      <w:r w:rsidRPr="0005373E">
        <w:rPr>
          <w:rFonts w:ascii="Sakkal Majalla" w:hAnsi="Sakkal Majalla" w:cs="AL-Mohanad" w:hint="cs"/>
          <w:sz w:val="28"/>
          <w:szCs w:val="28"/>
          <w:lang w:bidi="ar-EG"/>
        </w:rPr>
        <w:t>.....</w:t>
      </w:r>
      <w:r w:rsidR="00C24C9E">
        <w:rPr>
          <w:rFonts w:ascii="Sakkal Majalla" w:hAnsi="Sakkal Majalla" w:cs="AL-Mohanad" w:hint="cs"/>
          <w:sz w:val="28"/>
          <w:szCs w:val="28"/>
          <w:lang w:bidi="ar-EG"/>
        </w:rPr>
        <w:t>...................................................</w:t>
      </w:r>
      <w:r w:rsidRPr="0005373E">
        <w:rPr>
          <w:rFonts w:ascii="Sakkal Majalla" w:hAnsi="Sakkal Majalla" w:cs="AL-Mohanad" w:hint="cs"/>
          <w:sz w:val="28"/>
          <w:szCs w:val="28"/>
          <w:lang w:bidi="ar-EG"/>
        </w:rPr>
        <w:t>.........</w:t>
      </w:r>
      <w:r w:rsidR="004A3F2E" w:rsidRPr="0005373E">
        <w:rPr>
          <w:rFonts w:ascii="Sakkal Majalla" w:hAnsi="Sakkal Majalla" w:cs="AL-Mohanad" w:hint="cs"/>
          <w:sz w:val="28"/>
          <w:szCs w:val="28"/>
          <w:lang w:bidi="ar-EG"/>
        </w:rPr>
        <w:t>..................</w:t>
      </w:r>
      <w:r w:rsidR="002B1774" w:rsidRPr="0005373E">
        <w:rPr>
          <w:rFonts w:ascii="Sakkal Majalla" w:hAnsi="Sakkal Majalla" w:cs="AL-Mohanad"/>
          <w:sz w:val="28"/>
          <w:szCs w:val="28"/>
          <w:lang w:bidi="ar-EG"/>
        </w:rPr>
        <w:t>......................</w:t>
      </w:r>
      <w:r w:rsidR="002B1774" w:rsidRPr="0005373E">
        <w:rPr>
          <w:rFonts w:ascii="Sakkal Majalla" w:hAnsi="Sakkal Majalla" w:cs="AL-Mohanad" w:hint="cs"/>
          <w:sz w:val="28"/>
          <w:szCs w:val="28"/>
          <w:lang w:bidi="ar-EG"/>
        </w:rPr>
        <w:t>...........</w:t>
      </w:r>
    </w:p>
    <w:p w14:paraId="2495AC64" w14:textId="34B03694"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rtl w:val="0"/>
          <w:lang w:bidi="ar-EG"/>
        </w:rPr>
      </w:pPr>
      <w:r w:rsidRPr="0005373E">
        <w:rPr>
          <w:rFonts w:ascii="Sakkal Majalla" w:hAnsi="Sakkal Majalla" w:cs="AL-Mohanad"/>
          <w:sz w:val="28"/>
          <w:szCs w:val="28"/>
          <w:lang w:bidi="ar-EG"/>
        </w:rPr>
        <w:t>سعادة الدكتور/ ...........</w:t>
      </w:r>
      <w:r w:rsidR="00C24C9E">
        <w:rPr>
          <w:rFonts w:ascii="Sakkal Majalla" w:hAnsi="Sakkal Majalla" w:cs="AL-Mohanad" w:hint="cs"/>
          <w:sz w:val="28"/>
          <w:szCs w:val="28"/>
          <w:lang w:bidi="ar-EG"/>
        </w:rPr>
        <w:t>......</w:t>
      </w:r>
      <w:r w:rsidR="0005373E">
        <w:rPr>
          <w:rFonts w:ascii="Sakkal Majalla" w:hAnsi="Sakkal Majalla" w:cs="AL-Mohanad" w:hint="cs"/>
          <w:sz w:val="28"/>
          <w:szCs w:val="28"/>
          <w:lang w:bidi="ar-EG"/>
        </w:rPr>
        <w:t>........</w:t>
      </w:r>
      <w:r w:rsidRPr="0005373E">
        <w:rPr>
          <w:rFonts w:ascii="Sakkal Majalla" w:hAnsi="Sakkal Majalla" w:cs="AL-Mohanad"/>
          <w:sz w:val="28"/>
          <w:szCs w:val="28"/>
          <w:lang w:bidi="ar-EG"/>
        </w:rPr>
        <w:t xml:space="preserve">............................................... المبني على المادة 53/4 </w:t>
      </w:r>
      <w:proofErr w:type="gramStart"/>
      <w:r w:rsidRPr="0005373E">
        <w:rPr>
          <w:rFonts w:ascii="Sakkal Majalla" w:hAnsi="Sakkal Majalla" w:cs="AL-Mohanad"/>
          <w:sz w:val="28"/>
          <w:szCs w:val="28"/>
          <w:lang w:bidi="ar-EG"/>
        </w:rPr>
        <w:t>و 54</w:t>
      </w:r>
      <w:proofErr w:type="gramEnd"/>
      <w:r w:rsidRPr="0005373E">
        <w:rPr>
          <w:rFonts w:ascii="Sakkal Majalla" w:hAnsi="Sakkal Majalla" w:cs="AL-Mohanad"/>
          <w:sz w:val="28"/>
          <w:szCs w:val="28"/>
          <w:lang w:bidi="ar-EG"/>
        </w:rPr>
        <w:t>/أ من نظام مجلس التعليم العالي والجامعات والمادة 47 من اللائحة المنظمة للشؤون المالية بالجامعة.</w:t>
      </w:r>
    </w:p>
    <w:p w14:paraId="1D033865" w14:textId="77777777"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rtl w:val="0"/>
          <w:lang w:bidi="ar-EG"/>
        </w:rPr>
      </w:pPr>
      <w:r w:rsidRPr="0005373E">
        <w:rPr>
          <w:rFonts w:ascii="Sakkal Majalla" w:hAnsi="Sakkal Majalla" w:cs="AL-Mohanad"/>
          <w:sz w:val="28"/>
          <w:szCs w:val="28"/>
          <w:lang w:bidi="ar-EG"/>
        </w:rPr>
        <w:t>فقد تم بعون الله تعالى في يوم ........................ ....../ ....../ ......14 هـ الموافق ....../ ....../ ......20 م الاتفاق بين كل من:</w:t>
      </w:r>
    </w:p>
    <w:p w14:paraId="1F9739C9" w14:textId="77777777" w:rsidR="002B1774" w:rsidRPr="0005373E" w:rsidRDefault="002B1774" w:rsidP="0005373E">
      <w:pPr>
        <w:pStyle w:val="a6"/>
        <w:numPr>
          <w:ilvl w:val="0"/>
          <w:numId w:val="3"/>
        </w:numPr>
        <w:tabs>
          <w:tab w:val="left" w:pos="9071"/>
          <w:tab w:val="left" w:pos="9497"/>
        </w:tabs>
        <w:spacing w:after="0" w:line="276" w:lineRule="auto"/>
        <w:ind w:left="992" w:hanging="284"/>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 xml:space="preserve">جامعة الباحة ويمثلها </w:t>
      </w:r>
      <w:r w:rsidRPr="0005373E">
        <w:rPr>
          <w:rFonts w:ascii="Sakkal Majalla" w:hAnsi="Sakkal Majalla" w:cs="AL-Mohanad" w:hint="cs"/>
          <w:color w:val="auto"/>
          <w:sz w:val="28"/>
          <w:szCs w:val="28"/>
          <w:lang w:bidi="ar-EG"/>
        </w:rPr>
        <w:t>عميد</w:t>
      </w:r>
      <w:r w:rsidRPr="0005373E">
        <w:rPr>
          <w:rFonts w:ascii="Sakkal Majalla" w:hAnsi="Sakkal Majalla" w:cs="AL-Mohanad"/>
          <w:color w:val="auto"/>
          <w:sz w:val="28"/>
          <w:szCs w:val="28"/>
          <w:lang w:bidi="ar-EG"/>
        </w:rPr>
        <w:t xml:space="preserve"> معهد الدراسات والخدمات الاستشارية ويشار إليه بالطرف الأول.</w:t>
      </w:r>
    </w:p>
    <w:p w14:paraId="07908540" w14:textId="5F9C2D2E" w:rsidR="002B1774" w:rsidRPr="0005373E" w:rsidRDefault="002B1774" w:rsidP="0005373E">
      <w:pPr>
        <w:pStyle w:val="a6"/>
        <w:numPr>
          <w:ilvl w:val="0"/>
          <w:numId w:val="3"/>
        </w:numPr>
        <w:tabs>
          <w:tab w:val="left" w:pos="9071"/>
          <w:tab w:val="left" w:pos="9497"/>
        </w:tabs>
        <w:spacing w:after="0" w:line="276" w:lineRule="auto"/>
        <w:ind w:left="992" w:hanging="284"/>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المستشار (الخبير) سعادة</w:t>
      </w:r>
      <w:r w:rsidR="004A3F2E" w:rsidRPr="0005373E">
        <w:rPr>
          <w:rFonts w:ascii="Sakkal Majalla" w:hAnsi="Sakkal Majalla" w:cs="AL-Mohanad" w:hint="cs"/>
          <w:color w:val="auto"/>
          <w:sz w:val="28"/>
          <w:szCs w:val="28"/>
          <w:lang w:bidi="ar-EG"/>
        </w:rPr>
        <w:t xml:space="preserve"> </w:t>
      </w:r>
      <w:r w:rsidRPr="0005373E">
        <w:rPr>
          <w:rFonts w:ascii="Sakkal Majalla" w:hAnsi="Sakkal Majalla" w:cs="AL-Mohanad"/>
          <w:color w:val="auto"/>
          <w:sz w:val="28"/>
          <w:szCs w:val="28"/>
          <w:lang w:bidi="ar-EG"/>
        </w:rPr>
        <w:t>الدكتور/.......................</w:t>
      </w:r>
      <w:r w:rsidR="004A3F2E"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w:t>
      </w:r>
      <w:r w:rsidR="00A924AF"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w:t>
      </w:r>
      <w:r w:rsidR="004A3F2E" w:rsidRPr="0005373E">
        <w:rPr>
          <w:rFonts w:ascii="Sakkal Majalla" w:hAnsi="Sakkal Majalla" w:cs="AL-Mohanad" w:hint="cs"/>
          <w:color w:val="auto"/>
          <w:sz w:val="28"/>
          <w:szCs w:val="28"/>
          <w:lang w:bidi="ar-EG"/>
        </w:rPr>
        <w:t xml:space="preserve">  </w:t>
      </w:r>
      <w:r w:rsidRPr="0005373E">
        <w:rPr>
          <w:rFonts w:ascii="Sakkal Majalla" w:hAnsi="Sakkal Majalla" w:cs="AL-Mohanad"/>
          <w:color w:val="auto"/>
          <w:sz w:val="28"/>
          <w:szCs w:val="28"/>
          <w:lang w:bidi="ar-EG"/>
        </w:rPr>
        <w:t>بكلية .................................</w:t>
      </w:r>
      <w:r w:rsidR="00C24C9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w:t>
      </w:r>
      <w:r w:rsidR="00C37157"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  ويشار إليه بالطرف الثاني.</w:t>
      </w:r>
    </w:p>
    <w:p w14:paraId="446A60B5" w14:textId="77777777" w:rsidR="00C37157" w:rsidRPr="0005373E" w:rsidRDefault="00C37157" w:rsidP="0005373E">
      <w:pPr>
        <w:tabs>
          <w:tab w:val="left" w:pos="9071"/>
          <w:tab w:val="left" w:pos="9497"/>
        </w:tabs>
        <w:spacing w:after="0" w:line="276" w:lineRule="auto"/>
        <w:ind w:left="272"/>
        <w:jc w:val="both"/>
        <w:rPr>
          <w:rFonts w:ascii="Sakkal Majalla" w:hAnsi="Sakkal Majalla" w:cs="AL-Mohanad"/>
          <w:b/>
          <w:bCs/>
          <w:sz w:val="2"/>
          <w:szCs w:val="2"/>
          <w:lang w:bidi="ar-EG"/>
        </w:rPr>
      </w:pPr>
    </w:p>
    <w:p w14:paraId="4E54A8B0" w14:textId="732A9A32" w:rsidR="002B1774" w:rsidRPr="0005373E" w:rsidRDefault="002B1774" w:rsidP="0005373E">
      <w:pPr>
        <w:tabs>
          <w:tab w:val="left" w:pos="9071"/>
          <w:tab w:val="left" w:pos="9497"/>
        </w:tabs>
        <w:spacing w:after="0" w:line="276" w:lineRule="auto"/>
        <w:ind w:left="272"/>
        <w:jc w:val="both"/>
        <w:rPr>
          <w:rFonts w:ascii="Sakkal Majalla" w:hAnsi="Sakkal Majalla" w:cs="AL-Mohanad"/>
          <w:b/>
          <w:bCs/>
          <w:sz w:val="28"/>
          <w:szCs w:val="28"/>
          <w:rtl w:val="0"/>
          <w:lang w:bidi="ar-EG"/>
        </w:rPr>
      </w:pPr>
      <w:r w:rsidRPr="0005373E">
        <w:rPr>
          <w:rFonts w:ascii="Sakkal Majalla" w:hAnsi="Sakkal Majalla" w:cs="AL-Mohanad"/>
          <w:b/>
          <w:bCs/>
          <w:sz w:val="28"/>
          <w:szCs w:val="28"/>
          <w:lang w:bidi="ar-EG"/>
        </w:rPr>
        <w:t>على ما يلي:</w:t>
      </w:r>
    </w:p>
    <w:p w14:paraId="20D849DF" w14:textId="77777777" w:rsidR="002B1774" w:rsidRPr="0005373E" w:rsidRDefault="002B1774" w:rsidP="0005373E">
      <w:pPr>
        <w:tabs>
          <w:tab w:val="left" w:pos="9071"/>
          <w:tab w:val="left" w:pos="9497"/>
        </w:tabs>
        <w:spacing w:before="120" w:after="0" w:line="276" w:lineRule="auto"/>
        <w:jc w:val="both"/>
        <w:rPr>
          <w:rFonts w:ascii="Sakkal Majalla" w:hAnsi="Sakkal Majalla" w:cs="AL-Mohanad"/>
          <w:b/>
          <w:bCs/>
          <w:color w:val="538135" w:themeColor="accent6"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1: نطاق العمل:</w:t>
      </w:r>
    </w:p>
    <w:p w14:paraId="2496B300" w14:textId="72646D4E"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lang w:bidi="ar-EG"/>
        </w:rPr>
      </w:pPr>
      <w:r w:rsidRPr="0005373E">
        <w:rPr>
          <w:rFonts w:ascii="Sakkal Majalla" w:hAnsi="Sakkal Majalla" w:cs="AL-Mohanad"/>
          <w:sz w:val="28"/>
          <w:szCs w:val="28"/>
          <w:lang w:bidi="ar-EG"/>
        </w:rPr>
        <w:t>يقوم الطرف الثاني بتقديم الخدمات الاستشارية والدراسات العلمية المطلوبة في مجال تخصصه لصالح الجهة المستفيدة من عقد الخدمات الاستشارية الخارجي رقم (.........</w:t>
      </w:r>
      <w:r w:rsidR="004A3F2E" w:rsidRPr="0005373E">
        <w:rPr>
          <w:rFonts w:ascii="Sakkal Majalla" w:hAnsi="Sakkal Majalla" w:cs="AL-Mohanad" w:hint="cs"/>
          <w:sz w:val="28"/>
          <w:szCs w:val="28"/>
          <w:lang w:bidi="ar-EG"/>
        </w:rPr>
        <w:t>.</w:t>
      </w:r>
      <w:r w:rsidRPr="0005373E">
        <w:rPr>
          <w:rFonts w:ascii="Sakkal Majalla" w:hAnsi="Sakkal Majalla" w:cs="AL-Mohanad"/>
          <w:sz w:val="28"/>
          <w:szCs w:val="28"/>
          <w:lang w:bidi="ar-EG"/>
        </w:rPr>
        <w:t>.........) لعام ......14هـ.</w:t>
      </w:r>
    </w:p>
    <w:p w14:paraId="11C24FE9" w14:textId="77777777" w:rsidR="00C37157" w:rsidRPr="00C24C9E" w:rsidRDefault="00C37157" w:rsidP="0005373E">
      <w:pPr>
        <w:tabs>
          <w:tab w:val="left" w:pos="9071"/>
          <w:tab w:val="left" w:pos="9497"/>
        </w:tabs>
        <w:spacing w:after="0" w:line="276" w:lineRule="auto"/>
        <w:ind w:left="272"/>
        <w:jc w:val="both"/>
        <w:rPr>
          <w:rFonts w:ascii="Sakkal Majalla" w:hAnsi="Sakkal Majalla" w:cs="AL-Mohanad"/>
          <w:sz w:val="14"/>
          <w:szCs w:val="14"/>
          <w:rtl w:val="0"/>
          <w:lang w:bidi="ar-EG"/>
        </w:rPr>
      </w:pPr>
    </w:p>
    <w:p w14:paraId="445DC950" w14:textId="77777777" w:rsidR="002B1774" w:rsidRPr="0005373E" w:rsidRDefault="002B1774" w:rsidP="0005373E">
      <w:pPr>
        <w:tabs>
          <w:tab w:val="left" w:pos="9071"/>
          <w:tab w:val="left" w:pos="9497"/>
        </w:tabs>
        <w:spacing w:after="0" w:line="240" w:lineRule="auto"/>
        <w:ind w:left="272"/>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2: مدة العقد:</w:t>
      </w:r>
    </w:p>
    <w:p w14:paraId="5D00D262" w14:textId="668059CF" w:rsidR="002B1774" w:rsidRPr="0005373E" w:rsidRDefault="002B1774" w:rsidP="0005373E">
      <w:pPr>
        <w:tabs>
          <w:tab w:val="left" w:pos="9071"/>
          <w:tab w:val="left" w:pos="9497"/>
        </w:tabs>
        <w:spacing w:after="0" w:line="276" w:lineRule="auto"/>
        <w:ind w:left="272"/>
        <w:jc w:val="both"/>
        <w:rPr>
          <w:rFonts w:ascii="Sakkal Majalla" w:hAnsi="Sakkal Majalla" w:cs="AL-Mohanad"/>
          <w:sz w:val="28"/>
          <w:szCs w:val="28"/>
          <w:lang w:bidi="ar-EG"/>
        </w:rPr>
      </w:pPr>
      <w:r w:rsidRPr="0005373E">
        <w:rPr>
          <w:rFonts w:ascii="Sakkal Majalla" w:hAnsi="Sakkal Majalla" w:cs="AL-Mohanad"/>
          <w:sz w:val="28"/>
          <w:szCs w:val="28"/>
          <w:lang w:bidi="ar-EG"/>
        </w:rPr>
        <w:t>مدة هذا العقد ............................. هجرية تبدأ اعتباراً من تاريخ ....../ ....../ ......14 هـ.</w:t>
      </w:r>
    </w:p>
    <w:p w14:paraId="650254EE" w14:textId="25811C88" w:rsidR="00C37157" w:rsidRPr="00C24C9E" w:rsidRDefault="00C37157" w:rsidP="0005373E">
      <w:pPr>
        <w:tabs>
          <w:tab w:val="left" w:pos="9071"/>
          <w:tab w:val="left" w:pos="9497"/>
        </w:tabs>
        <w:spacing w:after="0" w:line="276" w:lineRule="auto"/>
        <w:ind w:left="272"/>
        <w:jc w:val="both"/>
        <w:rPr>
          <w:rFonts w:ascii="Sakkal Majalla" w:hAnsi="Sakkal Majalla" w:cs="AL-Mohanad"/>
          <w:sz w:val="12"/>
          <w:szCs w:val="12"/>
          <w:lang w:bidi="ar-EG"/>
        </w:rPr>
      </w:pPr>
    </w:p>
    <w:p w14:paraId="0393EF05" w14:textId="77777777" w:rsidR="002B1774" w:rsidRPr="0005373E" w:rsidRDefault="002B1774" w:rsidP="0005373E">
      <w:pPr>
        <w:tabs>
          <w:tab w:val="left" w:pos="9071"/>
          <w:tab w:val="left" w:pos="9497"/>
        </w:tabs>
        <w:spacing w:after="0" w:line="240" w:lineRule="auto"/>
        <w:ind w:left="272"/>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3: التزامات الطرف الأول:</w:t>
      </w:r>
    </w:p>
    <w:p w14:paraId="5D637326" w14:textId="1B6FEAA8" w:rsidR="00C37157" w:rsidRPr="0005373E" w:rsidRDefault="00A924AF" w:rsidP="0005373E">
      <w:pPr>
        <w:tabs>
          <w:tab w:val="left" w:pos="9071"/>
          <w:tab w:val="left" w:pos="9497"/>
        </w:tabs>
        <w:spacing w:after="0" w:line="240" w:lineRule="auto"/>
        <w:ind w:left="272"/>
        <w:jc w:val="both"/>
        <w:rPr>
          <w:rFonts w:ascii="Sakkal Majalla" w:hAnsi="Sakkal Majalla" w:cs="AL-Mohanad"/>
          <w:sz w:val="28"/>
          <w:szCs w:val="28"/>
          <w:lang w:bidi="ar-EG"/>
        </w:rPr>
      </w:pPr>
      <w:r w:rsidRPr="0005373E">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تقتصر التزام</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ات الطرف الأول بموجب ه</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ذا العق</w:t>
      </w:r>
      <w:r w:rsidRPr="0005373E">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د على تمكين الط</w:t>
      </w:r>
      <w:r w:rsidRPr="0005373E">
        <w:rPr>
          <w:rFonts w:ascii="Sakkal Majalla" w:hAnsi="Sakkal Majalla" w:cs="AL-Mohanad" w:hint="cs"/>
          <w:sz w:val="28"/>
          <w:szCs w:val="28"/>
          <w:lang w:bidi="ar-EG"/>
        </w:rPr>
        <w:t>ـــــــــــ</w:t>
      </w:r>
      <w:r w:rsidR="002B1774" w:rsidRPr="0005373E">
        <w:rPr>
          <w:rFonts w:ascii="Sakkal Majalla" w:hAnsi="Sakkal Majalla" w:cs="AL-Mohanad"/>
          <w:sz w:val="28"/>
          <w:szCs w:val="28"/>
          <w:lang w:bidi="ar-EG"/>
        </w:rPr>
        <w:t>رف الث</w:t>
      </w:r>
      <w:r w:rsidRPr="0005373E">
        <w:rPr>
          <w:rFonts w:ascii="Sakkal Majalla" w:hAnsi="Sakkal Majalla" w:cs="AL-Mohanad" w:hint="cs"/>
          <w:sz w:val="28"/>
          <w:szCs w:val="28"/>
          <w:lang w:bidi="ar-EG"/>
        </w:rPr>
        <w:t>ــــــــــــــ</w:t>
      </w:r>
      <w:r w:rsidR="002B1774" w:rsidRPr="0005373E">
        <w:rPr>
          <w:rFonts w:ascii="Sakkal Majalla" w:hAnsi="Sakkal Majalla" w:cs="AL-Mohanad"/>
          <w:sz w:val="28"/>
          <w:szCs w:val="28"/>
          <w:lang w:bidi="ar-EG"/>
        </w:rPr>
        <w:t>اني من تق</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ديم الخدم</w:t>
      </w:r>
      <w:r w:rsidRPr="0005373E">
        <w:rPr>
          <w:rFonts w:ascii="Sakkal Majalla" w:hAnsi="Sakkal Majalla" w:cs="AL-Mohanad" w:hint="cs"/>
          <w:sz w:val="28"/>
          <w:szCs w:val="28"/>
          <w:lang w:bidi="ar-EG"/>
        </w:rPr>
        <w:t>ــــــــــــ</w:t>
      </w:r>
      <w:r w:rsidR="002B1774" w:rsidRPr="0005373E">
        <w:rPr>
          <w:rFonts w:ascii="Sakkal Majalla" w:hAnsi="Sakkal Majalla" w:cs="AL-Mohanad"/>
          <w:sz w:val="28"/>
          <w:szCs w:val="28"/>
          <w:lang w:bidi="ar-EG"/>
        </w:rPr>
        <w:t>ات الاستش</w:t>
      </w:r>
      <w:r w:rsidRPr="0005373E">
        <w:rPr>
          <w:rFonts w:ascii="Sakkal Majalla" w:hAnsi="Sakkal Majalla" w:cs="AL-Mohanad" w:hint="cs"/>
          <w:sz w:val="28"/>
          <w:szCs w:val="28"/>
          <w:lang w:bidi="ar-EG"/>
        </w:rPr>
        <w:t>ـــــــــ</w:t>
      </w:r>
      <w:r w:rsidR="002B1774" w:rsidRPr="0005373E">
        <w:rPr>
          <w:rFonts w:ascii="Sakkal Majalla" w:hAnsi="Sakkal Majalla" w:cs="AL-Mohanad"/>
          <w:sz w:val="28"/>
          <w:szCs w:val="28"/>
          <w:lang w:bidi="ar-EG"/>
        </w:rPr>
        <w:t>ارية والعلمية المتف</w:t>
      </w:r>
      <w:r w:rsidRPr="0005373E">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رغة للجه</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ة المستفي</w:t>
      </w:r>
      <w:r w:rsidRPr="0005373E">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دة في عق</w:t>
      </w:r>
      <w:r w:rsidRPr="0005373E">
        <w:rPr>
          <w:rFonts w:ascii="Sakkal Majalla" w:hAnsi="Sakkal Majalla" w:cs="AL-Mohanad" w:hint="cs"/>
          <w:sz w:val="28"/>
          <w:szCs w:val="28"/>
          <w:lang w:bidi="ar-EG"/>
        </w:rPr>
        <w:t>ــــــــــــــ</w:t>
      </w:r>
      <w:r w:rsidR="002B1774" w:rsidRPr="0005373E">
        <w:rPr>
          <w:rFonts w:ascii="Sakkal Majalla" w:hAnsi="Sakkal Majalla" w:cs="AL-Mohanad"/>
          <w:sz w:val="28"/>
          <w:szCs w:val="28"/>
          <w:lang w:bidi="ar-EG"/>
        </w:rPr>
        <w:t>د الخدم</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ات الاستش</w:t>
      </w:r>
      <w:r w:rsidRPr="0005373E">
        <w:rPr>
          <w:rFonts w:ascii="Sakkal Majalla" w:hAnsi="Sakkal Majalla" w:cs="AL-Mohanad" w:hint="cs"/>
          <w:sz w:val="28"/>
          <w:szCs w:val="28"/>
          <w:lang w:bidi="ar-EG"/>
        </w:rPr>
        <w:t>ــــــــ</w:t>
      </w:r>
      <w:r w:rsidR="002B1774" w:rsidRPr="0005373E">
        <w:rPr>
          <w:rFonts w:ascii="Sakkal Majalla" w:hAnsi="Sakkal Majalla" w:cs="AL-Mohanad"/>
          <w:sz w:val="28"/>
          <w:szCs w:val="28"/>
          <w:lang w:bidi="ar-EG"/>
        </w:rPr>
        <w:t>ارية الخ</w:t>
      </w:r>
      <w:r w:rsidRPr="0005373E">
        <w:rPr>
          <w:rFonts w:ascii="Sakkal Majalla" w:hAnsi="Sakkal Majalla" w:cs="AL-Mohanad" w:hint="cs"/>
          <w:sz w:val="28"/>
          <w:szCs w:val="28"/>
          <w:lang w:bidi="ar-EG"/>
        </w:rPr>
        <w:t>ـــــــــــــ</w:t>
      </w:r>
      <w:r w:rsidR="002B1774" w:rsidRPr="0005373E">
        <w:rPr>
          <w:rFonts w:ascii="Sakkal Majalla" w:hAnsi="Sakkal Majalla" w:cs="AL-Mohanad"/>
          <w:sz w:val="28"/>
          <w:szCs w:val="28"/>
          <w:lang w:bidi="ar-EG"/>
        </w:rPr>
        <w:t xml:space="preserve">ارجي </w:t>
      </w:r>
      <w:proofErr w:type="gramStart"/>
      <w:r w:rsidR="002B1774" w:rsidRPr="0005373E">
        <w:rPr>
          <w:rFonts w:ascii="Sakkal Majalla" w:hAnsi="Sakkal Majalla" w:cs="AL-Mohanad"/>
          <w:sz w:val="28"/>
          <w:szCs w:val="28"/>
          <w:lang w:bidi="ar-EG"/>
        </w:rPr>
        <w:t>رق</w:t>
      </w:r>
      <w:r w:rsidRPr="0005373E">
        <w:rPr>
          <w:rFonts w:ascii="Sakkal Majalla" w:hAnsi="Sakkal Majalla" w:cs="AL-Mohanad" w:hint="cs"/>
          <w:sz w:val="28"/>
          <w:szCs w:val="28"/>
          <w:lang w:bidi="ar-EG"/>
        </w:rPr>
        <w:t>ــــــــــ</w:t>
      </w:r>
      <w:r w:rsidR="002B1774" w:rsidRPr="0005373E">
        <w:rPr>
          <w:rFonts w:ascii="Sakkal Majalla" w:hAnsi="Sakkal Majalla" w:cs="AL-Mohanad"/>
          <w:sz w:val="28"/>
          <w:szCs w:val="28"/>
          <w:lang w:bidi="ar-EG"/>
        </w:rPr>
        <w:t>م(</w:t>
      </w:r>
      <w:proofErr w:type="gramEnd"/>
      <w:r w:rsidR="002B1774" w:rsidRPr="0005373E">
        <w:rPr>
          <w:rFonts w:ascii="Sakkal Majalla" w:hAnsi="Sakkal Majalla" w:cs="AL-Mohanad"/>
          <w:sz w:val="28"/>
          <w:szCs w:val="28"/>
          <w:lang w:bidi="ar-EG"/>
        </w:rPr>
        <w:t>.......................) وتاريخ ....../ ....../ ......14 هـ، والقيام بالأعمال المطلوبة منه في هذا العقد، بالإضافة إلى تحصيل مستحقات الطرف الثاني من الجهة المستفيدة وتسليمها له بعد استيفاء كافة مستحقات المعهد المالية.</w:t>
      </w:r>
    </w:p>
    <w:p w14:paraId="0007BC97"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color w:val="538135" w:themeColor="accent6" w:themeShade="BF"/>
          <w:sz w:val="10"/>
          <w:szCs w:val="10"/>
          <w:lang w:bidi="ar-EG"/>
        </w:rPr>
      </w:pPr>
    </w:p>
    <w:p w14:paraId="4387355C" w14:textId="48D98F83" w:rsidR="002B1774" w:rsidRPr="0005373E" w:rsidRDefault="002B1774" w:rsidP="0005373E">
      <w:pPr>
        <w:tabs>
          <w:tab w:val="left" w:pos="9071"/>
          <w:tab w:val="left" w:pos="9497"/>
        </w:tabs>
        <w:spacing w:after="0" w:line="240" w:lineRule="auto"/>
        <w:ind w:left="272"/>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4: تعويضات وتكاليف العقد:</w:t>
      </w:r>
    </w:p>
    <w:p w14:paraId="3DB68D44" w14:textId="4BFA2804" w:rsidR="004A3F2E"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يقوم الطرف الثاني بتقديم خدماته الاستشارية لصالح الجهة الموضحة بعقد الخدمات الاستشارية الخارجي رقم (.......................) وتاريخ ....../ ....../ ......14 هـ، على أن يلتزم الطرف الأول بتقديم مكافأة مالية للطرف الث</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اني بعد استيف</w:t>
      </w:r>
      <w:r>
        <w:rPr>
          <w:rFonts w:ascii="Sakkal Majalla" w:hAnsi="Sakkal Majalla" w:cs="AL-Mohanad" w:hint="cs"/>
          <w:sz w:val="28"/>
          <w:szCs w:val="28"/>
          <w:lang w:bidi="ar-EG"/>
        </w:rPr>
        <w:t>ــــ</w:t>
      </w:r>
      <w:r w:rsidR="002B1774" w:rsidRPr="0005373E">
        <w:rPr>
          <w:rFonts w:ascii="Sakkal Majalla" w:hAnsi="Sakkal Majalla" w:cs="AL-Mohanad"/>
          <w:sz w:val="28"/>
          <w:szCs w:val="28"/>
          <w:lang w:bidi="ar-EG"/>
        </w:rPr>
        <w:t>اء ك</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افة مستحق</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ات المعه</w:t>
      </w:r>
      <w:r>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د الم</w:t>
      </w:r>
      <w:r>
        <w:rPr>
          <w:rFonts w:ascii="Sakkal Majalla" w:hAnsi="Sakkal Majalla" w:cs="AL-Mohanad" w:hint="cs"/>
          <w:sz w:val="28"/>
          <w:szCs w:val="28"/>
          <w:lang w:bidi="ar-EG"/>
        </w:rPr>
        <w:t>ــــــ</w:t>
      </w:r>
      <w:r w:rsidR="002B1774" w:rsidRPr="0005373E">
        <w:rPr>
          <w:rFonts w:ascii="Sakkal Majalla" w:hAnsi="Sakkal Majalla" w:cs="AL-Mohanad"/>
          <w:sz w:val="28"/>
          <w:szCs w:val="28"/>
          <w:lang w:bidi="ar-EG"/>
        </w:rPr>
        <w:t>الية بموجب عقد الخدم</w:t>
      </w:r>
      <w:r>
        <w:rPr>
          <w:rFonts w:ascii="Sakkal Majalla" w:hAnsi="Sakkal Majalla" w:cs="AL-Mohanad" w:hint="cs"/>
          <w:sz w:val="28"/>
          <w:szCs w:val="28"/>
          <w:lang w:bidi="ar-EG"/>
        </w:rPr>
        <w:t>ــــ</w:t>
      </w:r>
      <w:r w:rsidR="002B1774" w:rsidRPr="0005373E">
        <w:rPr>
          <w:rFonts w:ascii="Sakkal Majalla" w:hAnsi="Sakkal Majalla" w:cs="AL-Mohanad"/>
          <w:sz w:val="28"/>
          <w:szCs w:val="28"/>
          <w:lang w:bidi="ar-EG"/>
        </w:rPr>
        <w:t xml:space="preserve">ات </w:t>
      </w:r>
      <w:r w:rsidR="002B1774" w:rsidRPr="0005373E">
        <w:rPr>
          <w:rFonts w:ascii="Sakkal Majalla" w:hAnsi="Sakkal Majalla" w:cs="AL-Mohanad"/>
          <w:sz w:val="28"/>
          <w:szCs w:val="28"/>
          <w:lang w:bidi="ar-EG"/>
        </w:rPr>
        <w:lastRenderedPageBreak/>
        <w:t>الاستشارية الخارجي رقم (.......................) وت</w:t>
      </w:r>
      <w:r>
        <w:rPr>
          <w:rFonts w:ascii="Sakkal Majalla" w:hAnsi="Sakkal Majalla" w:cs="AL-Mohanad" w:hint="cs"/>
          <w:sz w:val="28"/>
          <w:szCs w:val="28"/>
          <w:lang w:bidi="ar-EG"/>
        </w:rPr>
        <w:t>ـــــ</w:t>
      </w:r>
      <w:r w:rsidR="002B1774" w:rsidRPr="0005373E">
        <w:rPr>
          <w:rFonts w:ascii="Sakkal Majalla" w:hAnsi="Sakkal Majalla" w:cs="AL-Mohanad"/>
          <w:sz w:val="28"/>
          <w:szCs w:val="28"/>
          <w:lang w:bidi="ar-EG"/>
        </w:rPr>
        <w:t>اريخ ....../ ....../ ......14 هـ ويتم تح</w:t>
      </w:r>
      <w:r>
        <w:rPr>
          <w:rFonts w:ascii="Sakkal Majalla" w:hAnsi="Sakkal Majalla" w:cs="AL-Mohanad" w:hint="cs"/>
          <w:sz w:val="28"/>
          <w:szCs w:val="28"/>
          <w:lang w:bidi="ar-EG"/>
        </w:rPr>
        <w:t>ـــ</w:t>
      </w:r>
      <w:r w:rsidR="002B1774" w:rsidRPr="0005373E">
        <w:rPr>
          <w:rFonts w:ascii="Sakkal Majalla" w:hAnsi="Sakkal Majalla" w:cs="AL-Mohanad"/>
          <w:sz w:val="28"/>
          <w:szCs w:val="28"/>
          <w:lang w:bidi="ar-EG"/>
        </w:rPr>
        <w:t>رير شيك بالدفع</w:t>
      </w:r>
      <w:r>
        <w:rPr>
          <w:rFonts w:ascii="Sakkal Majalla" w:hAnsi="Sakkal Majalla" w:cs="AL-Mohanad" w:hint="cs"/>
          <w:sz w:val="28"/>
          <w:szCs w:val="28"/>
          <w:lang w:bidi="ar-EG"/>
        </w:rPr>
        <w:t>ــ</w:t>
      </w:r>
      <w:r w:rsidR="002B1774" w:rsidRPr="0005373E">
        <w:rPr>
          <w:rFonts w:ascii="Sakkal Majalla" w:hAnsi="Sakkal Majalla" w:cs="AL-Mohanad"/>
          <w:sz w:val="28"/>
          <w:szCs w:val="28"/>
          <w:lang w:bidi="ar-EG"/>
        </w:rPr>
        <w:t xml:space="preserve">ات المستحقة باسم الطرف </w:t>
      </w:r>
      <w:proofErr w:type="gramStart"/>
      <w:r w:rsidR="002B1774" w:rsidRPr="0005373E">
        <w:rPr>
          <w:rFonts w:ascii="Sakkal Majalla" w:hAnsi="Sakkal Majalla" w:cs="AL-Mohanad"/>
          <w:sz w:val="28"/>
          <w:szCs w:val="28"/>
          <w:lang w:bidi="ar-EG"/>
        </w:rPr>
        <w:t>الث</w:t>
      </w:r>
      <w:r>
        <w:rPr>
          <w:rFonts w:ascii="Sakkal Majalla" w:hAnsi="Sakkal Majalla" w:cs="AL-Mohanad" w:hint="cs"/>
          <w:sz w:val="28"/>
          <w:szCs w:val="28"/>
          <w:lang w:bidi="ar-EG"/>
        </w:rPr>
        <w:t>ــــ</w:t>
      </w:r>
      <w:r w:rsidR="002B1774" w:rsidRPr="0005373E">
        <w:rPr>
          <w:rFonts w:ascii="Sakkal Majalla" w:hAnsi="Sakkal Majalla" w:cs="AL-Mohanad"/>
          <w:sz w:val="28"/>
          <w:szCs w:val="28"/>
          <w:lang w:bidi="ar-EG"/>
        </w:rPr>
        <w:t>اني</w:t>
      </w: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 xml:space="preserve"> أو</w:t>
      </w:r>
      <w:proofErr w:type="gramEnd"/>
      <w:r w:rsidR="002B1774" w:rsidRPr="0005373E">
        <w:rPr>
          <w:rFonts w:ascii="Sakkal Majalla" w:hAnsi="Sakkal Majalla" w:cs="AL-Mohanad"/>
          <w:sz w:val="28"/>
          <w:szCs w:val="28"/>
          <w:lang w:bidi="ar-EG"/>
        </w:rPr>
        <w:t xml:space="preserve"> إيـداع المــبلغ في حسـابه وذلك بعد استلام المبلغ من جهة التعاقد بعقد الخدمات الاستشارية الخارجي رقم (.......................) وتاريخ ....../ ....../ ......14هـ.</w:t>
      </w:r>
    </w:p>
    <w:p w14:paraId="338DE257"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sz w:val="10"/>
          <w:szCs w:val="10"/>
          <w:rtl w:val="0"/>
          <w:lang w:bidi="ar-EG"/>
        </w:rPr>
      </w:pPr>
    </w:p>
    <w:p w14:paraId="4BEBFCBE" w14:textId="77777777" w:rsidR="002B1774" w:rsidRPr="0005373E" w:rsidRDefault="002B1774" w:rsidP="0005373E">
      <w:pPr>
        <w:tabs>
          <w:tab w:val="left" w:pos="9071"/>
          <w:tab w:val="left" w:pos="9497"/>
        </w:tabs>
        <w:spacing w:before="120" w:after="0" w:line="240"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5: التزامات الطرف الثاني:</w:t>
      </w:r>
    </w:p>
    <w:p w14:paraId="4D21C961" w14:textId="43900FCE" w:rsidR="004A3F2E"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 xml:space="preserve">توقيع الطرف الثاني يعني أن جميع الإجراءات النظامية قد </w:t>
      </w:r>
      <w:proofErr w:type="spellStart"/>
      <w:r w:rsidR="002B1774" w:rsidRPr="0005373E">
        <w:rPr>
          <w:rFonts w:ascii="Sakkal Majalla" w:hAnsi="Sakkal Majalla" w:cs="AL-Mohanad"/>
          <w:sz w:val="28"/>
          <w:szCs w:val="28"/>
          <w:lang w:bidi="ar-EG"/>
        </w:rPr>
        <w:t>روعيت</w:t>
      </w:r>
      <w:proofErr w:type="spellEnd"/>
      <w:r w:rsidR="002B1774" w:rsidRPr="0005373E">
        <w:rPr>
          <w:rFonts w:ascii="Sakkal Majalla" w:hAnsi="Sakkal Majalla" w:cs="AL-Mohanad"/>
          <w:sz w:val="28"/>
          <w:szCs w:val="28"/>
          <w:lang w:bidi="ar-EG"/>
        </w:rPr>
        <w:t xml:space="preserve"> من قبل الطرف الأول وتم معرفتها من قبله ولا</w:t>
      </w:r>
      <w:r w:rsidR="002B1774" w:rsidRPr="0005373E">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عبرة بما يقدم خلاف ذلك.</w:t>
      </w:r>
    </w:p>
    <w:p w14:paraId="2232FEB4"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sz w:val="12"/>
          <w:szCs w:val="12"/>
          <w:rtl w:val="0"/>
          <w:lang w:bidi="ar-EG"/>
        </w:rPr>
      </w:pPr>
    </w:p>
    <w:p w14:paraId="7497B71E" w14:textId="77777777" w:rsidR="002B1774" w:rsidRPr="0005373E" w:rsidRDefault="002B1774" w:rsidP="0005373E">
      <w:pPr>
        <w:tabs>
          <w:tab w:val="left" w:pos="9071"/>
          <w:tab w:val="left" w:pos="9497"/>
        </w:tabs>
        <w:spacing w:before="120" w:after="0" w:line="240"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مادة رقم 6: لغة العقد ومستندات الأعمال:</w:t>
      </w:r>
    </w:p>
    <w:p w14:paraId="7FCE1456" w14:textId="17D0C887" w:rsidR="004A3F2E"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تكون كافة المراسلات المتعلقة بهذا العقد باللغة العربية ويجوز تقديم صور وخطابات أو تقارير الدراسات والمستندات ذات العلاقة الفنية بلغة أجنبية.</w:t>
      </w:r>
    </w:p>
    <w:p w14:paraId="0B9996EE" w14:textId="77777777" w:rsidR="00C37157" w:rsidRPr="0005373E" w:rsidRDefault="00C37157" w:rsidP="0005373E">
      <w:pPr>
        <w:tabs>
          <w:tab w:val="left" w:pos="9071"/>
          <w:tab w:val="left" w:pos="9497"/>
        </w:tabs>
        <w:spacing w:after="0" w:line="240" w:lineRule="auto"/>
        <w:ind w:left="272"/>
        <w:jc w:val="both"/>
        <w:rPr>
          <w:rFonts w:ascii="Sakkal Majalla" w:hAnsi="Sakkal Majalla" w:cs="AL-Mohanad"/>
          <w:sz w:val="12"/>
          <w:szCs w:val="12"/>
          <w:rtl w:val="0"/>
          <w:lang w:bidi="ar-EG"/>
        </w:rPr>
      </w:pPr>
    </w:p>
    <w:p w14:paraId="1F3D6C18" w14:textId="77777777" w:rsidR="002B1774" w:rsidRPr="0005373E" w:rsidRDefault="002B1774" w:rsidP="0005373E">
      <w:pPr>
        <w:tabs>
          <w:tab w:val="left" w:pos="9071"/>
          <w:tab w:val="left" w:pos="9497"/>
        </w:tabs>
        <w:spacing w:before="120" w:after="0" w:line="240"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 xml:space="preserve">مادة رقم 7: الأنظمة والمراجع واللوائح </w:t>
      </w:r>
    </w:p>
    <w:p w14:paraId="126899E1" w14:textId="5E6B1E51" w:rsidR="002B1774" w:rsidRPr="0005373E" w:rsidRDefault="00C24C9E" w:rsidP="0005373E">
      <w:pPr>
        <w:tabs>
          <w:tab w:val="left" w:pos="9071"/>
          <w:tab w:val="left" w:pos="9497"/>
        </w:tabs>
        <w:spacing w:after="0" w:line="240" w:lineRule="auto"/>
        <w:ind w:left="272"/>
        <w:jc w:val="both"/>
        <w:rPr>
          <w:rFonts w:ascii="Sakkal Majalla" w:hAnsi="Sakkal Majalla" w:cs="AL-Mohanad"/>
          <w:sz w:val="28"/>
          <w:szCs w:val="28"/>
          <w:lang w:bidi="ar-EG"/>
        </w:rPr>
      </w:pPr>
      <w:r>
        <w:rPr>
          <w:rFonts w:ascii="Sakkal Majalla" w:hAnsi="Sakkal Majalla" w:cs="AL-Mohanad" w:hint="cs"/>
          <w:sz w:val="28"/>
          <w:szCs w:val="28"/>
          <w:lang w:bidi="ar-EG"/>
        </w:rPr>
        <w:t xml:space="preserve">   </w:t>
      </w:r>
      <w:r w:rsidR="002B1774" w:rsidRPr="0005373E">
        <w:rPr>
          <w:rFonts w:ascii="Sakkal Majalla" w:hAnsi="Sakkal Majalla" w:cs="AL-Mohanad"/>
          <w:sz w:val="28"/>
          <w:szCs w:val="28"/>
          <w:lang w:bidi="ar-EG"/>
        </w:rPr>
        <w:t>يخضع هذا العقد لأحكام الشريعة الإسلامية الغراء وللأنظمة واللوائح والتعليمات السائدة في المملكة العربية السعودية.</w:t>
      </w:r>
    </w:p>
    <w:p w14:paraId="326A8D60" w14:textId="77777777" w:rsidR="004A3F2E" w:rsidRPr="0005373E" w:rsidRDefault="004A3F2E" w:rsidP="0005373E">
      <w:pPr>
        <w:tabs>
          <w:tab w:val="left" w:pos="9071"/>
          <w:tab w:val="left" w:pos="9497"/>
        </w:tabs>
        <w:spacing w:after="0" w:line="276" w:lineRule="auto"/>
        <w:ind w:left="272"/>
        <w:jc w:val="both"/>
        <w:rPr>
          <w:rFonts w:ascii="Sakkal Majalla" w:hAnsi="Sakkal Majalla" w:cs="AL-Mohanad"/>
          <w:sz w:val="10"/>
          <w:szCs w:val="10"/>
          <w:rtl w:val="0"/>
          <w:lang w:bidi="ar-EG"/>
        </w:rPr>
      </w:pPr>
    </w:p>
    <w:p w14:paraId="51E41950" w14:textId="1DD85AB5" w:rsidR="002B1774" w:rsidRPr="0005373E" w:rsidRDefault="002B1774" w:rsidP="0005373E">
      <w:pPr>
        <w:tabs>
          <w:tab w:val="left" w:pos="9071"/>
          <w:tab w:val="left" w:pos="9497"/>
        </w:tabs>
        <w:spacing w:before="120" w:after="0" w:line="276" w:lineRule="auto"/>
        <w:jc w:val="both"/>
        <w:rPr>
          <w:rFonts w:ascii="Sakkal Majalla" w:hAnsi="Sakkal Majalla" w:cs="AL-Mohanad"/>
          <w:b/>
          <w:bCs/>
          <w:color w:val="2F5496" w:themeColor="accent1" w:themeShade="BF"/>
          <w:sz w:val="28"/>
          <w:szCs w:val="28"/>
          <w:rtl w:val="0"/>
          <w:lang w:bidi="ar-EG"/>
        </w:rPr>
      </w:pPr>
      <w:r w:rsidRPr="0005373E">
        <w:rPr>
          <w:rFonts w:ascii="Sakkal Majalla" w:hAnsi="Sakkal Majalla" w:cs="AL-Mohanad"/>
          <w:b/>
          <w:bCs/>
          <w:color w:val="2F5496" w:themeColor="accent1" w:themeShade="BF"/>
          <w:sz w:val="28"/>
          <w:szCs w:val="28"/>
          <w:lang w:bidi="ar-EG"/>
        </w:rPr>
        <w:t xml:space="preserve">مادة رقم 8: أحكام عامة </w:t>
      </w:r>
    </w:p>
    <w:p w14:paraId="36AC0454"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يعمل الطرفان لإنجاز الأعمال المطلوبة بهذا العقد بروح التعاون والالتزام بتحقيق الأهداف المتوخاة من العقد.</w:t>
      </w:r>
    </w:p>
    <w:p w14:paraId="002EE46F"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لا يعتبر الطرف الأول مسئولاً عن أية التزامات مالية أو عينية أو عن أية تعويضات أو حقوق أو غير ذلك تترتب على الطرف الثاني أو غيره قد تنشأ عن أعمال الخدمات الاستشارية والعلمية التي يقدمها للجهة المستفيدة.</w:t>
      </w:r>
    </w:p>
    <w:p w14:paraId="21FE289A" w14:textId="18CD7A16"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يلتزم الطرف الأول بتسليم الطرف الث</w:t>
      </w:r>
      <w:r w:rsidR="00C24C9E">
        <w:rPr>
          <w:rFonts w:ascii="Sakkal Majalla" w:hAnsi="Sakkal Majalla" w:cs="AL-Mohanad" w:hint="cs"/>
          <w:color w:val="auto"/>
          <w:sz w:val="28"/>
          <w:szCs w:val="28"/>
          <w:lang w:bidi="ar-EG"/>
        </w:rPr>
        <w:t>ـــــــ</w:t>
      </w:r>
      <w:r w:rsidRPr="0005373E">
        <w:rPr>
          <w:rFonts w:ascii="Sakkal Majalla" w:hAnsi="Sakkal Majalla" w:cs="AL-Mohanad"/>
          <w:color w:val="auto"/>
          <w:sz w:val="28"/>
          <w:szCs w:val="28"/>
          <w:lang w:bidi="ar-EG"/>
        </w:rPr>
        <w:t>اني مستحق</w:t>
      </w:r>
      <w:r w:rsidR="00C24C9E">
        <w:rPr>
          <w:rFonts w:ascii="Sakkal Majalla" w:hAnsi="Sakkal Majalla" w:cs="AL-Mohanad" w:hint="cs"/>
          <w:color w:val="auto"/>
          <w:sz w:val="28"/>
          <w:szCs w:val="28"/>
          <w:lang w:bidi="ar-EG"/>
        </w:rPr>
        <w:t>ــــ</w:t>
      </w:r>
      <w:r w:rsidRPr="0005373E">
        <w:rPr>
          <w:rFonts w:ascii="Sakkal Majalla" w:hAnsi="Sakkal Majalla" w:cs="AL-Mohanad"/>
          <w:color w:val="auto"/>
          <w:sz w:val="28"/>
          <w:szCs w:val="28"/>
          <w:lang w:bidi="ar-EG"/>
        </w:rPr>
        <w:t>اته الم</w:t>
      </w:r>
      <w:r w:rsidR="00C24C9E">
        <w:rPr>
          <w:rFonts w:ascii="Sakkal Majalla" w:hAnsi="Sakkal Majalla" w:cs="AL-Mohanad" w:hint="cs"/>
          <w:color w:val="auto"/>
          <w:sz w:val="28"/>
          <w:szCs w:val="28"/>
          <w:lang w:bidi="ar-EG"/>
        </w:rPr>
        <w:t>ـ</w:t>
      </w:r>
      <w:r w:rsidRPr="0005373E">
        <w:rPr>
          <w:rFonts w:ascii="Sakkal Majalla" w:hAnsi="Sakkal Majalla" w:cs="AL-Mohanad"/>
          <w:color w:val="auto"/>
          <w:sz w:val="28"/>
          <w:szCs w:val="28"/>
          <w:lang w:bidi="ar-EG"/>
        </w:rPr>
        <w:t>الية ال</w:t>
      </w:r>
      <w:r w:rsidR="00C24C9E">
        <w:rPr>
          <w:rFonts w:ascii="Sakkal Majalla" w:hAnsi="Sakkal Majalla" w:cs="AL-Mohanad" w:hint="cs"/>
          <w:color w:val="auto"/>
          <w:sz w:val="28"/>
          <w:szCs w:val="28"/>
          <w:lang w:bidi="ar-EG"/>
        </w:rPr>
        <w:t>ـــ</w:t>
      </w:r>
      <w:r w:rsidRPr="0005373E">
        <w:rPr>
          <w:rFonts w:ascii="Sakkal Majalla" w:hAnsi="Sakkal Majalla" w:cs="AL-Mohanad"/>
          <w:color w:val="auto"/>
          <w:sz w:val="28"/>
          <w:szCs w:val="28"/>
          <w:lang w:bidi="ar-EG"/>
        </w:rPr>
        <w:t>واردة به</w:t>
      </w:r>
      <w:r w:rsidR="00C24C9E">
        <w:rPr>
          <w:rFonts w:ascii="Sakkal Majalla" w:hAnsi="Sakkal Majalla" w:cs="AL-Mohanad" w:hint="cs"/>
          <w:color w:val="auto"/>
          <w:sz w:val="28"/>
          <w:szCs w:val="28"/>
          <w:lang w:bidi="ar-EG"/>
        </w:rPr>
        <w:t>ــــ</w:t>
      </w:r>
      <w:r w:rsidRPr="0005373E">
        <w:rPr>
          <w:rFonts w:ascii="Sakkal Majalla" w:hAnsi="Sakkal Majalla" w:cs="AL-Mohanad"/>
          <w:color w:val="auto"/>
          <w:sz w:val="28"/>
          <w:szCs w:val="28"/>
          <w:lang w:bidi="ar-EG"/>
        </w:rPr>
        <w:t>ذا العق</w:t>
      </w:r>
      <w:r w:rsidR="00C24C9E">
        <w:rPr>
          <w:rFonts w:ascii="Sakkal Majalla" w:hAnsi="Sakkal Majalla" w:cs="AL-Mohanad" w:hint="cs"/>
          <w:color w:val="auto"/>
          <w:sz w:val="28"/>
          <w:szCs w:val="28"/>
          <w:lang w:bidi="ar-EG"/>
        </w:rPr>
        <w:t>ــــ</w:t>
      </w:r>
      <w:r w:rsidRPr="0005373E">
        <w:rPr>
          <w:rFonts w:ascii="Sakkal Majalla" w:hAnsi="Sakkal Majalla" w:cs="AL-Mohanad"/>
          <w:color w:val="auto"/>
          <w:sz w:val="28"/>
          <w:szCs w:val="28"/>
          <w:lang w:bidi="ar-EG"/>
        </w:rPr>
        <w:t>د بعد استلامه</w:t>
      </w:r>
      <w:r w:rsidR="00C24C9E">
        <w:rPr>
          <w:rFonts w:ascii="Sakkal Majalla" w:hAnsi="Sakkal Majalla" w:cs="AL-Mohanad" w:hint="cs"/>
          <w:color w:val="auto"/>
          <w:sz w:val="28"/>
          <w:szCs w:val="28"/>
          <w:lang w:bidi="ar-EG"/>
        </w:rPr>
        <w:t>ـــــــ</w:t>
      </w:r>
      <w:r w:rsidRPr="0005373E">
        <w:rPr>
          <w:rFonts w:ascii="Sakkal Majalla" w:hAnsi="Sakkal Majalla" w:cs="AL-Mohanad"/>
          <w:color w:val="auto"/>
          <w:sz w:val="28"/>
          <w:szCs w:val="28"/>
          <w:lang w:bidi="ar-EG"/>
        </w:rPr>
        <w:t>ا من .................</w:t>
      </w:r>
      <w:r w:rsidR="00C37157"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 خلال أسبوع واحد فقط.</w:t>
      </w:r>
    </w:p>
    <w:p w14:paraId="2E687137" w14:textId="4E76F300"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العنوان البريدي للمعهد هو: معهد الدراسات والخدمات الاستشارية، جامعة الباحة، ص.ب 1988 الباحة.</w:t>
      </w:r>
    </w:p>
    <w:p w14:paraId="77CC27F7"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تم توقيع هذا العقد من نسختين يحتفظ كل طرف بنسخة منه.</w:t>
      </w:r>
    </w:p>
    <w:p w14:paraId="6E261887" w14:textId="77777777"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lang w:bidi="ar-EG"/>
        </w:rPr>
      </w:pPr>
      <w:r w:rsidRPr="0005373E">
        <w:rPr>
          <w:rFonts w:ascii="Sakkal Majalla" w:hAnsi="Sakkal Majalla" w:cs="AL-Mohanad"/>
          <w:color w:val="auto"/>
          <w:sz w:val="28"/>
          <w:szCs w:val="28"/>
          <w:lang w:bidi="ar-EG"/>
        </w:rPr>
        <w:t xml:space="preserve">مقدمة هذا العقد وكافة الملاحق، هي جزء لا يتجزأ منه وبنداً من بنوده. </w:t>
      </w:r>
    </w:p>
    <w:p w14:paraId="4687DF2A" w14:textId="7AEAA06F" w:rsidR="002B1774" w:rsidRPr="0005373E" w:rsidRDefault="002B1774" w:rsidP="0005373E">
      <w:pPr>
        <w:pStyle w:val="a6"/>
        <w:numPr>
          <w:ilvl w:val="0"/>
          <w:numId w:val="2"/>
        </w:numPr>
        <w:tabs>
          <w:tab w:val="left" w:pos="850"/>
          <w:tab w:val="left" w:pos="9071"/>
          <w:tab w:val="left" w:pos="9497"/>
        </w:tabs>
        <w:spacing w:after="0" w:line="276" w:lineRule="auto"/>
        <w:ind w:left="992" w:hanging="426"/>
        <w:jc w:val="both"/>
        <w:rPr>
          <w:rFonts w:ascii="Sakkal Majalla" w:hAnsi="Sakkal Majalla" w:cs="AL-Mohanad"/>
          <w:color w:val="auto"/>
          <w:sz w:val="28"/>
          <w:szCs w:val="28"/>
          <w:rtl w:val="0"/>
          <w:lang w:bidi="ar-EG"/>
        </w:rPr>
      </w:pPr>
      <w:r w:rsidRPr="0005373E">
        <w:rPr>
          <w:rFonts w:ascii="Sakkal Majalla" w:hAnsi="Sakkal Majalla" w:cs="AL-Mohanad"/>
          <w:color w:val="auto"/>
          <w:sz w:val="28"/>
          <w:szCs w:val="28"/>
          <w:lang w:bidi="ar-EG"/>
        </w:rPr>
        <w:t>عقد الخدمات الاستشارية الخارجي رقم (..........</w:t>
      </w:r>
      <w:r w:rsidR="00C37157" w:rsidRPr="0005373E">
        <w:rPr>
          <w:rFonts w:ascii="Sakkal Majalla" w:hAnsi="Sakkal Majalla" w:cs="AL-Mohanad" w:hint="cs"/>
          <w:color w:val="auto"/>
          <w:sz w:val="28"/>
          <w:szCs w:val="28"/>
          <w:lang w:bidi="ar-EG"/>
        </w:rPr>
        <w:t>........</w:t>
      </w:r>
      <w:r w:rsidRPr="0005373E">
        <w:rPr>
          <w:rFonts w:ascii="Sakkal Majalla" w:hAnsi="Sakkal Majalla" w:cs="AL-Mohanad"/>
          <w:color w:val="auto"/>
          <w:sz w:val="28"/>
          <w:szCs w:val="28"/>
          <w:lang w:bidi="ar-EG"/>
        </w:rPr>
        <w:t>.............) وتاريخ ....../ ....../ ......14 هـ، يعد جزءًا لا يتجزأ من هذا العقد.</w:t>
      </w:r>
    </w:p>
    <w:p w14:paraId="65892C4A" w14:textId="77777777" w:rsidR="002B1774" w:rsidRPr="00C24C9E" w:rsidRDefault="002B1774" w:rsidP="00C37157">
      <w:pPr>
        <w:pStyle w:val="a6"/>
        <w:tabs>
          <w:tab w:val="left" w:pos="9071"/>
          <w:tab w:val="left" w:pos="9497"/>
        </w:tabs>
        <w:spacing w:after="0" w:line="276" w:lineRule="auto"/>
        <w:ind w:left="272"/>
        <w:jc w:val="both"/>
        <w:rPr>
          <w:rFonts w:ascii="Sakkal Majalla" w:hAnsi="Sakkal Majalla" w:cs="Sakkal Majalla"/>
          <w:b/>
          <w:bCs/>
          <w:color w:val="auto"/>
          <w:sz w:val="16"/>
          <w:szCs w:val="16"/>
          <w:rtl w:val="0"/>
          <w:lang w:bidi="ar-EG"/>
        </w:rPr>
      </w:pPr>
    </w:p>
    <w:p w14:paraId="582DA761" w14:textId="5784EDE7" w:rsidR="002B1774" w:rsidRPr="00C24C9E" w:rsidRDefault="002B1774" w:rsidP="00C37157">
      <w:pPr>
        <w:tabs>
          <w:tab w:val="left" w:pos="9071"/>
          <w:tab w:val="left" w:pos="9497"/>
          <w:tab w:val="left" w:pos="9654"/>
        </w:tabs>
        <w:spacing w:after="0" w:line="276" w:lineRule="auto"/>
        <w:ind w:left="272"/>
        <w:jc w:val="center"/>
        <w:rPr>
          <w:rFonts w:ascii="Sakkal Majalla" w:hAnsi="Sakkal Majalla" w:cs="Sakkal Majalla"/>
          <w:b/>
          <w:bCs/>
          <w:sz w:val="28"/>
          <w:szCs w:val="28"/>
          <w:lang w:bidi="ar-EG"/>
        </w:rPr>
      </w:pPr>
      <w:r w:rsidRPr="00C24C9E">
        <w:rPr>
          <w:rFonts w:ascii="Sakkal Majalla" w:hAnsi="Sakkal Majalla" w:cs="Sakkal Majalla"/>
          <w:b/>
          <w:bCs/>
          <w:sz w:val="28"/>
          <w:szCs w:val="28"/>
          <w:lang w:bidi="ar-EG"/>
        </w:rPr>
        <w:t>والله الموفق،،،،،،،،،،،،،،</w:t>
      </w:r>
    </w:p>
    <w:p w14:paraId="21A7999A" w14:textId="0310BBA5" w:rsidR="00C37157" w:rsidRDefault="00C37157" w:rsidP="00C37157">
      <w:pPr>
        <w:tabs>
          <w:tab w:val="left" w:pos="9071"/>
          <w:tab w:val="left" w:pos="9497"/>
          <w:tab w:val="left" w:pos="9654"/>
        </w:tabs>
        <w:spacing w:after="0" w:line="276" w:lineRule="auto"/>
        <w:ind w:left="272"/>
        <w:jc w:val="center"/>
        <w:rPr>
          <w:rFonts w:ascii="Sakkal Majalla" w:hAnsi="Sakkal Majalla" w:cs="Sakkal Majalla"/>
          <w:sz w:val="12"/>
          <w:szCs w:val="12"/>
          <w:lang w:bidi="ar-EG"/>
        </w:rPr>
      </w:pPr>
    </w:p>
    <w:p w14:paraId="33FB4903" w14:textId="44551E37" w:rsidR="0005373E" w:rsidRDefault="0005373E" w:rsidP="00C37157">
      <w:pPr>
        <w:tabs>
          <w:tab w:val="left" w:pos="9071"/>
          <w:tab w:val="left" w:pos="9497"/>
          <w:tab w:val="left" w:pos="9654"/>
        </w:tabs>
        <w:spacing w:after="0" w:line="276" w:lineRule="auto"/>
        <w:ind w:left="272"/>
        <w:jc w:val="center"/>
        <w:rPr>
          <w:rFonts w:ascii="Sakkal Majalla" w:hAnsi="Sakkal Majalla" w:cs="Sakkal Majalla"/>
          <w:sz w:val="12"/>
          <w:szCs w:val="12"/>
          <w:lang w:bidi="ar-EG"/>
        </w:rPr>
      </w:pPr>
    </w:p>
    <w:p w14:paraId="10750E4F" w14:textId="75B29682" w:rsidR="00C24C9E" w:rsidRDefault="00C24C9E" w:rsidP="00C37157">
      <w:pPr>
        <w:tabs>
          <w:tab w:val="left" w:pos="9071"/>
          <w:tab w:val="left" w:pos="9497"/>
          <w:tab w:val="left" w:pos="9654"/>
        </w:tabs>
        <w:spacing w:after="0" w:line="276" w:lineRule="auto"/>
        <w:ind w:left="272"/>
        <w:jc w:val="center"/>
        <w:rPr>
          <w:rFonts w:ascii="Sakkal Majalla" w:hAnsi="Sakkal Majalla" w:cs="Sakkal Majalla"/>
          <w:sz w:val="12"/>
          <w:szCs w:val="12"/>
          <w:lang w:bidi="ar-EG"/>
        </w:rPr>
      </w:pPr>
    </w:p>
    <w:p w14:paraId="5F44E0B3" w14:textId="77777777" w:rsidR="00C24C9E" w:rsidRPr="00C37157" w:rsidRDefault="00C24C9E" w:rsidP="00C37157">
      <w:pPr>
        <w:tabs>
          <w:tab w:val="left" w:pos="9071"/>
          <w:tab w:val="left" w:pos="9497"/>
          <w:tab w:val="left" w:pos="9654"/>
        </w:tabs>
        <w:spacing w:after="0" w:line="276" w:lineRule="auto"/>
        <w:ind w:left="272"/>
        <w:jc w:val="center"/>
        <w:rPr>
          <w:rFonts w:ascii="Sakkal Majalla" w:hAnsi="Sakkal Majalla" w:cs="Sakkal Majalla"/>
          <w:sz w:val="12"/>
          <w:szCs w:val="12"/>
          <w:rtl w:val="0"/>
          <w:lang w:bidi="ar-EG"/>
        </w:rPr>
      </w:pP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50"/>
      </w:tblGrid>
      <w:tr w:rsidR="002B1774" w:rsidRPr="00C37157" w14:paraId="072512EA" w14:textId="77777777" w:rsidTr="00161B8D">
        <w:tc>
          <w:tcPr>
            <w:tcW w:w="4785" w:type="dxa"/>
          </w:tcPr>
          <w:p w14:paraId="6A7B1771" w14:textId="77777777" w:rsidR="002B1774" w:rsidRPr="00111B53" w:rsidRDefault="002B1774" w:rsidP="00C37157">
            <w:pPr>
              <w:tabs>
                <w:tab w:val="left" w:pos="9071"/>
                <w:tab w:val="left" w:pos="9497"/>
              </w:tabs>
              <w:spacing w:line="240" w:lineRule="auto"/>
              <w:jc w:val="center"/>
              <w:rPr>
                <w:rFonts w:ascii="Sakkal Majalla" w:hAnsi="Sakkal Majalla" w:cs="Sakkal Majalla"/>
                <w:b/>
                <w:bCs/>
                <w:sz w:val="32"/>
                <w:szCs w:val="32"/>
                <w:rtl/>
                <w:lang w:bidi="ar-EG"/>
              </w:rPr>
            </w:pPr>
            <w:r w:rsidRPr="00111B53">
              <w:rPr>
                <w:rFonts w:ascii="Sakkal Majalla" w:hAnsi="Sakkal Majalla" w:cs="Sakkal Majalla"/>
                <w:b/>
                <w:bCs/>
                <w:sz w:val="32"/>
                <w:szCs w:val="32"/>
                <w:rtl/>
                <w:lang w:bidi="ar-EG"/>
              </w:rPr>
              <w:lastRenderedPageBreak/>
              <w:t>الطرف الأول</w:t>
            </w:r>
          </w:p>
        </w:tc>
        <w:tc>
          <w:tcPr>
            <w:tcW w:w="4786" w:type="dxa"/>
          </w:tcPr>
          <w:p w14:paraId="0F3F36C6" w14:textId="77777777" w:rsidR="002B1774" w:rsidRPr="00111B53" w:rsidRDefault="002B1774" w:rsidP="00C37157">
            <w:pPr>
              <w:tabs>
                <w:tab w:val="left" w:pos="9071"/>
                <w:tab w:val="left" w:pos="9497"/>
              </w:tabs>
              <w:spacing w:line="240" w:lineRule="auto"/>
              <w:jc w:val="center"/>
              <w:rPr>
                <w:rFonts w:ascii="Sakkal Majalla" w:hAnsi="Sakkal Majalla" w:cs="Sakkal Majalla"/>
                <w:b/>
                <w:bCs/>
                <w:sz w:val="32"/>
                <w:szCs w:val="32"/>
                <w:rtl/>
                <w:lang w:bidi="ar-EG"/>
              </w:rPr>
            </w:pPr>
            <w:r w:rsidRPr="00111B53">
              <w:rPr>
                <w:rFonts w:ascii="Sakkal Majalla" w:hAnsi="Sakkal Majalla" w:cs="Sakkal Majalla"/>
                <w:b/>
                <w:bCs/>
                <w:sz w:val="32"/>
                <w:szCs w:val="32"/>
                <w:rtl/>
                <w:lang w:bidi="ar-EG"/>
              </w:rPr>
              <w:t>الطرف الثاني</w:t>
            </w:r>
          </w:p>
        </w:tc>
      </w:tr>
      <w:tr w:rsidR="002B1774" w:rsidRPr="00C37157" w14:paraId="2532B9B3" w14:textId="77777777" w:rsidTr="00161B8D">
        <w:tc>
          <w:tcPr>
            <w:tcW w:w="4785" w:type="dxa"/>
          </w:tcPr>
          <w:p w14:paraId="34534B56" w14:textId="77777777" w:rsidR="002B1774" w:rsidRPr="00111B53" w:rsidRDefault="002B1774" w:rsidP="00C37157">
            <w:pPr>
              <w:tabs>
                <w:tab w:val="left" w:pos="9071"/>
                <w:tab w:val="left" w:pos="9497"/>
              </w:tabs>
              <w:spacing w:before="240" w:line="240" w:lineRule="auto"/>
              <w:jc w:val="center"/>
              <w:rPr>
                <w:rFonts w:ascii="Sakkal Majalla" w:hAnsi="Sakkal Majalla" w:cs="Sakkal Majalla"/>
                <w:color w:val="2F5496" w:themeColor="accent1" w:themeShade="BF"/>
                <w:sz w:val="32"/>
                <w:szCs w:val="32"/>
                <w:rtl/>
                <w:lang w:bidi="ar-EG"/>
              </w:rPr>
            </w:pPr>
            <w:r w:rsidRPr="00111B53">
              <w:rPr>
                <w:rFonts w:ascii="Sakkal Majalla" w:hAnsi="Sakkal Majalla" w:cs="Sakkal Majalla" w:hint="cs"/>
                <w:color w:val="2F5496" w:themeColor="accent1" w:themeShade="BF"/>
                <w:sz w:val="32"/>
                <w:szCs w:val="32"/>
                <w:rtl/>
                <w:lang w:bidi="ar-EG"/>
              </w:rPr>
              <w:t>عميد</w:t>
            </w:r>
            <w:r w:rsidRPr="00111B53">
              <w:rPr>
                <w:rFonts w:ascii="Sakkal Majalla" w:hAnsi="Sakkal Majalla" w:cs="Sakkal Majalla"/>
                <w:color w:val="2F5496" w:themeColor="accent1" w:themeShade="BF"/>
                <w:sz w:val="32"/>
                <w:szCs w:val="32"/>
                <w:rtl/>
                <w:lang w:bidi="ar-EG"/>
              </w:rPr>
              <w:t xml:space="preserve"> معهد الدراسات والخدمات الاستشارية</w:t>
            </w:r>
          </w:p>
          <w:p w14:paraId="41F62C83" w14:textId="77777777" w:rsidR="001C53F3" w:rsidRDefault="002B1774" w:rsidP="00C37157">
            <w:pPr>
              <w:tabs>
                <w:tab w:val="left" w:pos="9071"/>
                <w:tab w:val="left" w:pos="9497"/>
              </w:tabs>
              <w:spacing w:before="120" w:line="240" w:lineRule="auto"/>
              <w:rPr>
                <w:rFonts w:ascii="Sakkal Majalla" w:hAnsi="Sakkal Majalla" w:cs="Sakkal Majalla"/>
                <w:sz w:val="28"/>
                <w:szCs w:val="28"/>
                <w:rtl/>
                <w:lang w:bidi="ar-EG"/>
              </w:rPr>
            </w:pPr>
            <w:r w:rsidRPr="0005373E">
              <w:rPr>
                <w:rFonts w:ascii="Sakkal Majalla" w:hAnsi="Sakkal Majalla" w:cs="Sakkal Majalla"/>
                <w:b/>
                <w:bCs/>
                <w:sz w:val="28"/>
                <w:szCs w:val="28"/>
                <w:rtl/>
                <w:lang w:bidi="ar-EG"/>
              </w:rPr>
              <w:t>الاس</w:t>
            </w:r>
            <w:r w:rsidR="00C37157" w:rsidRPr="0005373E">
              <w:rPr>
                <w:rFonts w:ascii="Sakkal Majalla" w:hAnsi="Sakkal Majalla" w:cs="Sakkal Majalla" w:hint="cs"/>
                <w:b/>
                <w:bCs/>
                <w:sz w:val="28"/>
                <w:szCs w:val="28"/>
                <w:rtl/>
                <w:lang w:bidi="ar-EG"/>
              </w:rPr>
              <w:t>ـــــــ</w:t>
            </w:r>
            <w:r w:rsidRPr="0005373E">
              <w:rPr>
                <w:rFonts w:ascii="Sakkal Majalla" w:hAnsi="Sakkal Majalla" w:cs="Sakkal Majalla"/>
                <w:b/>
                <w:bCs/>
                <w:sz w:val="28"/>
                <w:szCs w:val="28"/>
                <w:rtl/>
                <w:lang w:bidi="ar-EG"/>
              </w:rPr>
              <w:t>م:</w:t>
            </w:r>
            <w:r w:rsidRPr="0005373E">
              <w:rPr>
                <w:rFonts w:ascii="Sakkal Majalla" w:hAnsi="Sakkal Majalla" w:cs="Sakkal Majalla"/>
                <w:sz w:val="28"/>
                <w:szCs w:val="28"/>
                <w:rtl/>
                <w:lang w:bidi="ar-EG"/>
              </w:rPr>
              <w:t xml:space="preserve"> </w:t>
            </w:r>
            <w:r w:rsidR="001C53F3" w:rsidRPr="001C53F3">
              <w:rPr>
                <w:rFonts w:ascii="Sakkal Majalla" w:hAnsi="Sakkal Majalla" w:cs="Sakkal Majalla"/>
                <w:sz w:val="28"/>
                <w:szCs w:val="28"/>
                <w:rtl/>
                <w:lang w:bidi="ar-EG"/>
              </w:rPr>
              <w:t xml:space="preserve">د. </w:t>
            </w:r>
            <w:r w:rsidR="001C53F3" w:rsidRPr="001C53F3">
              <w:rPr>
                <w:rFonts w:ascii="Sakkal Majalla" w:hAnsi="Sakkal Majalla" w:cs="Sakkal Majalla" w:hint="cs"/>
                <w:sz w:val="28"/>
                <w:szCs w:val="28"/>
                <w:rtl/>
                <w:lang w:bidi="ar-EG"/>
              </w:rPr>
              <w:t>عبد الخال</w:t>
            </w:r>
            <w:r w:rsidR="001C53F3" w:rsidRPr="001C53F3">
              <w:rPr>
                <w:rFonts w:ascii="Sakkal Majalla" w:hAnsi="Sakkal Majalla" w:cs="Sakkal Majalla" w:hint="eastAsia"/>
                <w:sz w:val="28"/>
                <w:szCs w:val="28"/>
                <w:lang w:bidi="ar-EG"/>
              </w:rPr>
              <w:t>ق</w:t>
            </w:r>
            <w:r w:rsidR="001C53F3" w:rsidRPr="001C53F3">
              <w:rPr>
                <w:rFonts w:ascii="Sakkal Majalla" w:hAnsi="Sakkal Majalla" w:cs="Sakkal Majalla"/>
                <w:sz w:val="28"/>
                <w:szCs w:val="28"/>
                <w:rtl/>
                <w:lang w:bidi="ar-EG"/>
              </w:rPr>
              <w:t xml:space="preserve"> بن </w:t>
            </w:r>
            <w:proofErr w:type="spellStart"/>
            <w:r w:rsidR="001C53F3" w:rsidRPr="001C53F3">
              <w:rPr>
                <w:rFonts w:ascii="Sakkal Majalla" w:hAnsi="Sakkal Majalla" w:cs="Sakkal Majalla"/>
                <w:sz w:val="28"/>
                <w:szCs w:val="28"/>
                <w:rtl/>
                <w:lang w:bidi="ar-EG"/>
              </w:rPr>
              <w:t>هجاد</w:t>
            </w:r>
            <w:proofErr w:type="spellEnd"/>
            <w:r w:rsidR="001C53F3" w:rsidRPr="001C53F3">
              <w:rPr>
                <w:rFonts w:ascii="Sakkal Majalla" w:hAnsi="Sakkal Majalla" w:cs="Sakkal Majalla"/>
                <w:sz w:val="28"/>
                <w:szCs w:val="28"/>
                <w:rtl/>
                <w:lang w:bidi="ar-EG"/>
              </w:rPr>
              <w:t xml:space="preserve"> بن عمر الغامدي</w:t>
            </w:r>
            <w:r w:rsidR="001C53F3" w:rsidRPr="001C53F3">
              <w:rPr>
                <w:rFonts w:ascii="Sakkal Majalla" w:hAnsi="Sakkal Majalla" w:cs="Sakkal Majalla"/>
                <w:sz w:val="28"/>
                <w:szCs w:val="28"/>
                <w:rtl/>
                <w:lang w:bidi="ar-EG"/>
              </w:rPr>
              <w:t xml:space="preserve"> </w:t>
            </w:r>
          </w:p>
          <w:p w14:paraId="4F2558D3" w14:textId="627F1FDC" w:rsidR="002B1774" w:rsidRPr="0005373E" w:rsidRDefault="002B1774" w:rsidP="00C37157">
            <w:pPr>
              <w:tabs>
                <w:tab w:val="left" w:pos="9071"/>
                <w:tab w:val="left" w:pos="9497"/>
              </w:tabs>
              <w:spacing w:before="120" w:line="240" w:lineRule="auto"/>
              <w:rPr>
                <w:rFonts w:ascii="Sakkal Majalla" w:hAnsi="Sakkal Majalla" w:cs="Sakkal Majalla"/>
                <w:sz w:val="28"/>
                <w:szCs w:val="28"/>
                <w:rtl/>
                <w:lang w:bidi="ar-EG"/>
              </w:rPr>
            </w:pPr>
            <w:r w:rsidRPr="0005373E">
              <w:rPr>
                <w:rFonts w:ascii="Sakkal Majalla" w:hAnsi="Sakkal Majalla" w:cs="Sakkal Majalla"/>
                <w:b/>
                <w:bCs/>
                <w:sz w:val="28"/>
                <w:szCs w:val="28"/>
                <w:rtl/>
                <w:lang w:bidi="ar-EG"/>
              </w:rPr>
              <w:t>التوقيع:</w:t>
            </w:r>
            <w:r w:rsidRPr="0005373E">
              <w:rPr>
                <w:rFonts w:ascii="Sakkal Majalla" w:hAnsi="Sakkal Majalla" w:cs="Sakkal Majalla"/>
                <w:sz w:val="28"/>
                <w:szCs w:val="28"/>
                <w:rtl/>
                <w:lang w:bidi="ar-EG"/>
              </w:rPr>
              <w:t xml:space="preserve"> ...............................................................</w:t>
            </w:r>
          </w:p>
          <w:p w14:paraId="66CD7B94" w14:textId="695A1060" w:rsidR="002B1774" w:rsidRPr="00C37157" w:rsidRDefault="002B1774" w:rsidP="00C37157">
            <w:pPr>
              <w:tabs>
                <w:tab w:val="left" w:pos="9071"/>
                <w:tab w:val="left" w:pos="9497"/>
              </w:tabs>
              <w:spacing w:before="120" w:line="240" w:lineRule="auto"/>
              <w:rPr>
                <w:rFonts w:ascii="Sakkal Majalla" w:hAnsi="Sakkal Majalla" w:cs="Sakkal Majalla"/>
                <w:sz w:val="32"/>
                <w:szCs w:val="32"/>
                <w:rtl/>
                <w:lang w:bidi="ar-EG"/>
              </w:rPr>
            </w:pPr>
            <w:proofErr w:type="gramStart"/>
            <w:r w:rsidRPr="0005373E">
              <w:rPr>
                <w:rFonts w:ascii="Sakkal Majalla" w:hAnsi="Sakkal Majalla" w:cs="Sakkal Majalla"/>
                <w:b/>
                <w:bCs/>
                <w:sz w:val="28"/>
                <w:szCs w:val="28"/>
                <w:rtl/>
                <w:lang w:bidi="ar-EG"/>
              </w:rPr>
              <w:t>الت</w:t>
            </w:r>
            <w:r w:rsidR="00C37157" w:rsidRPr="0005373E">
              <w:rPr>
                <w:rFonts w:ascii="Sakkal Majalla" w:hAnsi="Sakkal Majalla" w:cs="Sakkal Majalla" w:hint="cs"/>
                <w:b/>
                <w:bCs/>
                <w:sz w:val="28"/>
                <w:szCs w:val="28"/>
                <w:rtl/>
                <w:lang w:bidi="ar-EG"/>
              </w:rPr>
              <w:t>ــــ</w:t>
            </w:r>
            <w:r w:rsidRPr="0005373E">
              <w:rPr>
                <w:rFonts w:ascii="Sakkal Majalla" w:hAnsi="Sakkal Majalla" w:cs="Sakkal Majalla"/>
                <w:b/>
                <w:bCs/>
                <w:sz w:val="28"/>
                <w:szCs w:val="28"/>
                <w:rtl/>
                <w:lang w:bidi="ar-EG"/>
              </w:rPr>
              <w:t>اريخ</w:t>
            </w:r>
            <w:r w:rsidR="00C37157" w:rsidRPr="0005373E">
              <w:rPr>
                <w:rFonts w:ascii="Sakkal Majalla" w:hAnsi="Sakkal Majalla" w:cs="Sakkal Majalla" w:hint="cs"/>
                <w:sz w:val="28"/>
                <w:szCs w:val="28"/>
                <w:rtl/>
                <w:lang w:bidi="ar-EG"/>
              </w:rPr>
              <w:t xml:space="preserve"> </w:t>
            </w:r>
            <w:r w:rsidRPr="0005373E">
              <w:rPr>
                <w:rFonts w:ascii="Sakkal Majalla" w:hAnsi="Sakkal Majalla" w:cs="Sakkal Majalla"/>
                <w:b/>
                <w:bCs/>
                <w:sz w:val="28"/>
                <w:szCs w:val="28"/>
                <w:rtl/>
                <w:lang w:bidi="ar-EG"/>
              </w:rPr>
              <w:t>:</w:t>
            </w:r>
            <w:proofErr w:type="gramEnd"/>
            <w:r w:rsidRPr="0005373E">
              <w:rPr>
                <w:rFonts w:ascii="Sakkal Majalla" w:hAnsi="Sakkal Majalla" w:cs="Sakkal Majalla"/>
                <w:b/>
                <w:bCs/>
                <w:sz w:val="28"/>
                <w:szCs w:val="28"/>
                <w:rtl/>
                <w:lang w:bidi="ar-EG"/>
              </w:rPr>
              <w:t xml:space="preserve"> </w:t>
            </w:r>
            <w:r w:rsidR="00C37157" w:rsidRPr="0005373E">
              <w:rPr>
                <w:rFonts w:ascii="Sakkal Majalla" w:hAnsi="Sakkal Majalla" w:cs="Sakkal Majalla" w:hint="cs"/>
                <w:b/>
                <w:bCs/>
                <w:sz w:val="28"/>
                <w:szCs w:val="28"/>
                <w:rtl/>
                <w:lang w:bidi="ar-EG"/>
              </w:rPr>
              <w:t xml:space="preserve">  </w:t>
            </w:r>
            <w:r w:rsidRPr="0005373E">
              <w:rPr>
                <w:rFonts w:ascii="Sakkal Majalla" w:hAnsi="Sakkal Majalla" w:cs="Sakkal Majalla"/>
                <w:sz w:val="28"/>
                <w:szCs w:val="28"/>
                <w:rtl/>
                <w:lang w:bidi="ar-EG"/>
              </w:rPr>
              <w:t>....</w:t>
            </w:r>
            <w:r w:rsidR="00C37157" w:rsidRPr="0005373E">
              <w:rPr>
                <w:rFonts w:ascii="Sakkal Majalla" w:hAnsi="Sakkal Majalla" w:cs="Sakkal Majalla" w:hint="cs"/>
                <w:sz w:val="28"/>
                <w:szCs w:val="28"/>
                <w:rtl/>
                <w:lang w:bidi="ar-EG"/>
              </w:rPr>
              <w:t>..</w:t>
            </w:r>
            <w:r w:rsidRPr="0005373E">
              <w:rPr>
                <w:rFonts w:ascii="Sakkal Majalla" w:hAnsi="Sakkal Majalla" w:cs="Sakkal Majalla"/>
                <w:sz w:val="28"/>
                <w:szCs w:val="28"/>
                <w:rtl/>
                <w:lang w:bidi="ar-EG"/>
              </w:rPr>
              <w:t>./</w:t>
            </w:r>
            <w:r w:rsidR="00C37157" w:rsidRPr="0005373E">
              <w:rPr>
                <w:rFonts w:ascii="Sakkal Majalla" w:hAnsi="Sakkal Majalla" w:cs="Sakkal Majalla" w:hint="cs"/>
                <w:sz w:val="28"/>
                <w:szCs w:val="28"/>
                <w:rtl/>
                <w:lang w:bidi="ar-EG"/>
              </w:rPr>
              <w:t xml:space="preserve">   </w:t>
            </w:r>
            <w:r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Pr="0005373E">
              <w:rPr>
                <w:rFonts w:ascii="Sakkal Majalla" w:hAnsi="Sakkal Majalla" w:cs="Sakkal Majalla"/>
                <w:sz w:val="28"/>
                <w:szCs w:val="28"/>
                <w:rtl/>
                <w:lang w:bidi="ar-EG"/>
              </w:rPr>
              <w:t>./</w:t>
            </w:r>
            <w:r w:rsidR="00C37157" w:rsidRPr="0005373E">
              <w:rPr>
                <w:rFonts w:ascii="Sakkal Majalla" w:hAnsi="Sakkal Majalla" w:cs="Sakkal Majalla" w:hint="cs"/>
                <w:sz w:val="28"/>
                <w:szCs w:val="28"/>
                <w:rtl/>
                <w:lang w:bidi="ar-EG"/>
              </w:rPr>
              <w:t xml:space="preserve">    </w:t>
            </w:r>
            <w:r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Pr="0005373E">
              <w:rPr>
                <w:rFonts w:ascii="Sakkal Majalla" w:hAnsi="Sakkal Majalla" w:cs="Sakkal Majalla"/>
                <w:sz w:val="28"/>
                <w:szCs w:val="28"/>
                <w:rtl/>
                <w:lang w:bidi="ar-EG"/>
              </w:rPr>
              <w:t>..14 هـ</w:t>
            </w:r>
          </w:p>
        </w:tc>
        <w:tc>
          <w:tcPr>
            <w:tcW w:w="4786" w:type="dxa"/>
          </w:tcPr>
          <w:p w14:paraId="740AD04D" w14:textId="77777777" w:rsidR="002B1774" w:rsidRPr="00111B53" w:rsidRDefault="002B1774" w:rsidP="00C37157">
            <w:pPr>
              <w:tabs>
                <w:tab w:val="left" w:pos="9071"/>
                <w:tab w:val="left" w:pos="9497"/>
              </w:tabs>
              <w:spacing w:before="240" w:line="240" w:lineRule="auto"/>
              <w:jc w:val="center"/>
              <w:rPr>
                <w:rFonts w:ascii="Sakkal Majalla" w:hAnsi="Sakkal Majalla" w:cs="Sakkal Majalla"/>
                <w:color w:val="2F5496" w:themeColor="accent1" w:themeShade="BF"/>
                <w:sz w:val="32"/>
                <w:szCs w:val="32"/>
                <w:rtl/>
                <w:lang w:bidi="ar-EG"/>
              </w:rPr>
            </w:pPr>
            <w:r w:rsidRPr="00111B53">
              <w:rPr>
                <w:rFonts w:ascii="Sakkal Majalla" w:hAnsi="Sakkal Majalla" w:cs="Sakkal Majalla"/>
                <w:color w:val="2F5496" w:themeColor="accent1" w:themeShade="BF"/>
                <w:sz w:val="32"/>
                <w:szCs w:val="32"/>
                <w:rtl/>
                <w:lang w:bidi="ar-EG"/>
              </w:rPr>
              <w:t>المستشار (الخبير)</w:t>
            </w:r>
          </w:p>
          <w:p w14:paraId="5DE61D9F" w14:textId="45D162CF" w:rsidR="002B1774" w:rsidRPr="0005373E" w:rsidRDefault="002B1774" w:rsidP="00C24C9E">
            <w:pPr>
              <w:tabs>
                <w:tab w:val="left" w:pos="9071"/>
                <w:tab w:val="left" w:pos="9497"/>
              </w:tabs>
              <w:spacing w:before="240" w:line="240" w:lineRule="auto"/>
              <w:jc w:val="right"/>
              <w:rPr>
                <w:rFonts w:ascii="Sakkal Majalla" w:hAnsi="Sakkal Majalla" w:cs="Sakkal Majalla"/>
                <w:sz w:val="28"/>
                <w:szCs w:val="28"/>
                <w:rtl/>
                <w:lang w:bidi="ar-EG"/>
              </w:rPr>
            </w:pPr>
            <w:r w:rsidRPr="0005373E">
              <w:rPr>
                <w:rFonts w:ascii="Sakkal Majalla" w:hAnsi="Sakkal Majalla" w:cs="Sakkal Majalla"/>
                <w:sz w:val="28"/>
                <w:szCs w:val="28"/>
                <w:rtl/>
                <w:lang w:bidi="ar-EG"/>
              </w:rPr>
              <w:t>الاس</w:t>
            </w:r>
            <w:r w:rsidR="00C37157" w:rsidRPr="0005373E">
              <w:rPr>
                <w:rFonts w:ascii="Sakkal Majalla" w:hAnsi="Sakkal Majalla" w:cs="Sakkal Majalla" w:hint="cs"/>
                <w:sz w:val="28"/>
                <w:szCs w:val="28"/>
                <w:rtl/>
                <w:lang w:bidi="ar-EG"/>
              </w:rPr>
              <w:t>ــــــ</w:t>
            </w:r>
            <w:r w:rsidRPr="0005373E">
              <w:rPr>
                <w:rFonts w:ascii="Sakkal Majalla" w:hAnsi="Sakkal Majalla" w:cs="Sakkal Majalla"/>
                <w:sz w:val="28"/>
                <w:szCs w:val="28"/>
                <w:rtl/>
                <w:lang w:bidi="ar-EG"/>
              </w:rPr>
              <w:t>م: .................................................................</w:t>
            </w:r>
          </w:p>
          <w:p w14:paraId="600B3C25" w14:textId="5F738664" w:rsidR="002B1774" w:rsidRPr="0005373E" w:rsidRDefault="00C24C9E" w:rsidP="00C24C9E">
            <w:pPr>
              <w:tabs>
                <w:tab w:val="left" w:pos="9071"/>
                <w:tab w:val="left" w:pos="9497"/>
              </w:tabs>
              <w:spacing w:before="120" w:line="240" w:lineRule="auto"/>
              <w:jc w:val="center"/>
              <w:rPr>
                <w:rFonts w:ascii="Sakkal Majalla" w:hAnsi="Sakkal Majalla" w:cs="Sakkal Majalla"/>
                <w:sz w:val="28"/>
                <w:szCs w:val="28"/>
                <w:rtl/>
                <w:lang w:bidi="ar-EG"/>
              </w:rPr>
            </w:pPr>
            <w:r>
              <w:rPr>
                <w:rFonts w:ascii="Sakkal Majalla" w:hAnsi="Sakkal Majalla" w:cs="Sakkal Majalla" w:hint="cs"/>
                <w:sz w:val="28"/>
                <w:szCs w:val="28"/>
                <w:rtl/>
                <w:lang w:bidi="ar-EG"/>
              </w:rPr>
              <w:t xml:space="preserve">                   </w:t>
            </w:r>
            <w:r w:rsidR="002B1774" w:rsidRPr="0005373E">
              <w:rPr>
                <w:rFonts w:ascii="Sakkal Majalla" w:hAnsi="Sakkal Majalla" w:cs="Sakkal Majalla"/>
                <w:sz w:val="28"/>
                <w:szCs w:val="28"/>
                <w:rtl/>
                <w:lang w:bidi="ar-EG"/>
              </w:rPr>
              <w:t>التوقيع: ...............................................................</w:t>
            </w:r>
          </w:p>
          <w:p w14:paraId="2A0F3A0C" w14:textId="6DF78224" w:rsidR="002B1774" w:rsidRPr="00C37157" w:rsidRDefault="00C24C9E" w:rsidP="00C24C9E">
            <w:pPr>
              <w:tabs>
                <w:tab w:val="left" w:pos="9071"/>
                <w:tab w:val="left" w:pos="9497"/>
              </w:tabs>
              <w:spacing w:before="120" w:line="240" w:lineRule="auto"/>
              <w:rPr>
                <w:rFonts w:ascii="Sakkal Majalla" w:hAnsi="Sakkal Majalla" w:cs="Sakkal Majalla"/>
                <w:sz w:val="32"/>
                <w:szCs w:val="32"/>
                <w:rtl/>
                <w:lang w:bidi="ar-EG"/>
              </w:rPr>
            </w:pPr>
            <w:r>
              <w:rPr>
                <w:rFonts w:ascii="Sakkal Majalla" w:hAnsi="Sakkal Majalla" w:cs="Sakkal Majalla" w:hint="cs"/>
                <w:sz w:val="28"/>
                <w:szCs w:val="28"/>
                <w:rtl/>
                <w:lang w:bidi="ar-EG"/>
              </w:rPr>
              <w:t xml:space="preserve">                     </w:t>
            </w:r>
            <w:proofErr w:type="gramStart"/>
            <w:r w:rsidR="002B1774" w:rsidRPr="0005373E">
              <w:rPr>
                <w:rFonts w:ascii="Sakkal Majalla" w:hAnsi="Sakkal Majalla" w:cs="Sakkal Majalla"/>
                <w:sz w:val="28"/>
                <w:szCs w:val="28"/>
                <w:rtl/>
                <w:lang w:bidi="ar-EG"/>
              </w:rPr>
              <w:t>الت</w:t>
            </w:r>
            <w:r w:rsidR="00C37157" w:rsidRPr="0005373E">
              <w:rPr>
                <w:rFonts w:ascii="Sakkal Majalla" w:hAnsi="Sakkal Majalla" w:cs="Sakkal Majalla" w:hint="cs"/>
                <w:sz w:val="28"/>
                <w:szCs w:val="28"/>
                <w:rtl/>
                <w:lang w:bidi="ar-EG"/>
              </w:rPr>
              <w:t>ـــــــــــ</w:t>
            </w:r>
            <w:r w:rsidR="002B1774" w:rsidRPr="0005373E">
              <w:rPr>
                <w:rFonts w:ascii="Sakkal Majalla" w:hAnsi="Sakkal Majalla" w:cs="Sakkal Majalla"/>
                <w:sz w:val="28"/>
                <w:szCs w:val="28"/>
                <w:rtl/>
                <w:lang w:bidi="ar-EG"/>
              </w:rPr>
              <w:t xml:space="preserve">اريخ: </w:t>
            </w:r>
            <w:r w:rsidR="00C37157" w:rsidRPr="0005373E">
              <w:rPr>
                <w:rFonts w:ascii="Sakkal Majalla" w:hAnsi="Sakkal Majalla" w:cs="Sakkal Majalla" w:hint="cs"/>
                <w:sz w:val="28"/>
                <w:szCs w:val="28"/>
                <w:rtl/>
                <w:lang w:bidi="ar-EG"/>
              </w:rPr>
              <w:t xml:space="preserve"> </w:t>
            </w:r>
            <w:r w:rsidR="002B1774"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002B1774" w:rsidRPr="0005373E">
              <w:rPr>
                <w:rFonts w:ascii="Sakkal Majalla" w:hAnsi="Sakkal Majalla" w:cs="Sakkal Majalla"/>
                <w:sz w:val="28"/>
                <w:szCs w:val="28"/>
                <w:rtl/>
                <w:lang w:bidi="ar-EG"/>
              </w:rPr>
              <w:t>.</w:t>
            </w:r>
            <w:proofErr w:type="gramEnd"/>
            <w:r w:rsidR="002B1774"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002B1774" w:rsidRPr="0005373E">
              <w:rPr>
                <w:rFonts w:ascii="Sakkal Majalla" w:hAnsi="Sakkal Majalla" w:cs="Sakkal Majalla"/>
                <w:sz w:val="28"/>
                <w:szCs w:val="28"/>
                <w:rtl/>
                <w:lang w:bidi="ar-EG"/>
              </w:rPr>
              <w:t>../...</w:t>
            </w:r>
            <w:r w:rsidR="0005373E">
              <w:rPr>
                <w:rFonts w:ascii="Sakkal Majalla" w:hAnsi="Sakkal Majalla" w:cs="Sakkal Majalla" w:hint="cs"/>
                <w:sz w:val="28"/>
                <w:szCs w:val="28"/>
                <w:rtl/>
                <w:lang w:bidi="ar-EG"/>
              </w:rPr>
              <w:t>..</w:t>
            </w:r>
            <w:r w:rsidR="002B1774" w:rsidRPr="0005373E">
              <w:rPr>
                <w:rFonts w:ascii="Sakkal Majalla" w:hAnsi="Sakkal Majalla" w:cs="Sakkal Majalla"/>
                <w:sz w:val="28"/>
                <w:szCs w:val="28"/>
                <w:rtl/>
                <w:lang w:bidi="ar-EG"/>
              </w:rPr>
              <w:t>..14 هـ</w:t>
            </w:r>
          </w:p>
        </w:tc>
      </w:tr>
    </w:tbl>
    <w:p w14:paraId="396F0008" w14:textId="77777777" w:rsidR="004A61B5" w:rsidRPr="002B1774" w:rsidRDefault="004A61B5" w:rsidP="00C37157">
      <w:pPr>
        <w:tabs>
          <w:tab w:val="left" w:pos="9071"/>
          <w:tab w:val="left" w:pos="9497"/>
        </w:tabs>
        <w:spacing w:line="276" w:lineRule="auto"/>
        <w:rPr>
          <w:lang w:bidi="ar-EG"/>
        </w:rPr>
      </w:pPr>
    </w:p>
    <w:sectPr w:rsidR="004A61B5" w:rsidRPr="002B1774" w:rsidSect="00C24C9E">
      <w:headerReference w:type="even" r:id="rId8"/>
      <w:headerReference w:type="default" r:id="rId9"/>
      <w:footerReference w:type="default" r:id="rId10"/>
      <w:headerReference w:type="first" r:id="rId11"/>
      <w:pgSz w:w="11907" w:h="16840" w:code="9"/>
      <w:pgMar w:top="2836" w:right="992" w:bottom="1560" w:left="1418" w:header="720" w:footer="720" w:gutter="0"/>
      <w:cols w:space="720"/>
      <w:bidi/>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91CC" w14:textId="77777777" w:rsidR="00796F18" w:rsidRDefault="00796F18" w:rsidP="003B0622">
      <w:pPr>
        <w:spacing w:after="0" w:line="240" w:lineRule="auto"/>
      </w:pPr>
      <w:r>
        <w:separator/>
      </w:r>
    </w:p>
  </w:endnote>
  <w:endnote w:type="continuationSeparator" w:id="0">
    <w:p w14:paraId="5376D3E0" w14:textId="77777777" w:rsidR="00796F18" w:rsidRDefault="00796F18" w:rsidP="003B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Mohana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6CAF" w14:textId="77777777" w:rsidR="003B0622" w:rsidRDefault="00CE46BF">
    <w:pPr>
      <w:pStyle w:val="a4"/>
    </w:pPr>
    <w:r>
      <w:rPr>
        <w:noProof/>
      </w:rPr>
      <mc:AlternateContent>
        <mc:Choice Requires="wps">
          <w:drawing>
            <wp:anchor distT="45720" distB="45720" distL="114300" distR="114300" simplePos="0" relativeHeight="251664384" behindDoc="0" locked="0" layoutInCell="1" allowOverlap="1" wp14:anchorId="1501C41F" wp14:editId="7FCD9C9E">
              <wp:simplePos x="0" y="0"/>
              <wp:positionH relativeFrom="column">
                <wp:posOffset>4352865</wp:posOffset>
              </wp:positionH>
              <wp:positionV relativeFrom="paragraph">
                <wp:posOffset>-302703</wp:posOffset>
              </wp:positionV>
              <wp:extent cx="1543685" cy="275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75590"/>
                      </a:xfrm>
                      <a:prstGeom prst="rect">
                        <a:avLst/>
                      </a:prstGeom>
                      <a:noFill/>
                      <a:ln w="9525">
                        <a:noFill/>
                        <a:miter lim="800000"/>
                        <a:headEnd/>
                        <a:tailEnd/>
                      </a:ln>
                    </wps:spPr>
                    <wps:txbx>
                      <w:txbxContent>
                        <w:p w14:paraId="7372473C" w14:textId="77777777" w:rsidR="00CE46BF" w:rsidRPr="00CE46BF" w:rsidRDefault="00CE46BF" w:rsidP="00CE46BF">
                          <w:pPr>
                            <w:rPr>
                              <w:b/>
                              <w:bCs/>
                              <w:color w:val="323E4F" w:themeColor="tex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1C41F" id="_x0000_t202" coordsize="21600,21600" o:spt="202" path="m,l,21600r21600,l21600,xe">
              <v:stroke joinstyle="miter"/>
              <v:path gradientshapeok="t" o:connecttype="rect"/>
            </v:shapetype>
            <v:shape id="Text Box 2" o:spid="_x0000_s1026" type="#_x0000_t202" style="position:absolute;left:0;text-align:left;margin-left:342.75pt;margin-top:-23.85pt;width:121.55pt;height:2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" filled="f" stroked="f">
              <v:textbox>
                <w:txbxContent>
                  <w:p w14:paraId="7372473C" w14:textId="77777777" w:rsidR="00CE46BF" w:rsidRPr="00CE46BF" w:rsidRDefault="00CE46BF" w:rsidP="00CE46BF">
                    <w:pPr>
                      <w:rPr>
                        <w:b/>
                        <w:bCs/>
                        <w:color w:val="323E4F" w:themeColor="text2" w:themeShade="B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00EF3" w14:textId="77777777" w:rsidR="00796F18" w:rsidRDefault="00796F18" w:rsidP="003B0622">
      <w:pPr>
        <w:spacing w:after="0" w:line="240" w:lineRule="auto"/>
      </w:pPr>
      <w:r>
        <w:separator/>
      </w:r>
    </w:p>
  </w:footnote>
  <w:footnote w:type="continuationSeparator" w:id="0">
    <w:p w14:paraId="4C7D94AD" w14:textId="77777777" w:rsidR="00796F18" w:rsidRDefault="00796F18" w:rsidP="003B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9289F" w14:textId="77777777" w:rsidR="003B0622" w:rsidRDefault="001C53F3">
    <w:pPr>
      <w:pStyle w:val="a3"/>
    </w:pPr>
    <w:r>
      <w:pict w14:anchorId="50501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2" o:spid="_x0000_s1041" type="#_x0000_t75" style="position:absolute;left:0;text-align:left;margin-left:0;margin-top:0;width:616.9pt;height:861.2pt;z-index:-251650048;mso-position-horizontal:center;mso-position-horizontal-relative:margin;mso-position-vertical:center;mso-position-vertical-relative:margin" o:allowincell="f">
          <v:imagedata r:id="rId1" o:title="Pictur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C551D" w14:textId="77777777" w:rsidR="003B0622" w:rsidRDefault="001C53F3">
    <w:pPr>
      <w:pStyle w:val="a3"/>
    </w:pPr>
    <w:r>
      <w:pict w14:anchorId="2AA19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3" o:spid="_x0000_s1042" type="#_x0000_t75" style="position:absolute;left:0;text-align:left;margin-left:0;margin-top:0;width:605.05pt;height:844.7pt;z-index:-251649024;mso-position-horizontal:center;mso-position-horizontal-relative:page;mso-position-vertical:top;mso-position-vertical-relative:page" o:allowincell="f">
          <v:imagedata r:id="rId1" o:title="Picture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DC26" w14:textId="77777777" w:rsidR="003B0622" w:rsidRDefault="001C53F3">
    <w:pPr>
      <w:pStyle w:val="a3"/>
    </w:pPr>
    <w:r>
      <w:pict w14:anchorId="0DFE6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1" o:spid="_x0000_s1040" type="#_x0000_t75" style="position:absolute;left:0;text-align:left;margin-left:0;margin-top:0;width:616.9pt;height:861.2pt;z-index:-251651072;mso-position-horizontal:center;mso-position-horizontal-relative:margin;mso-position-vertical:center;mso-position-vertical-relative:margin" o:allowincell="f">
          <v:imagedata r:id="rId1" o:title="Pictur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4737B"/>
    <w:multiLevelType w:val="hybridMultilevel"/>
    <w:tmpl w:val="01D4888C"/>
    <w:lvl w:ilvl="0" w:tplc="0409000F">
      <w:start w:val="1"/>
      <w:numFmt w:val="decimal"/>
      <w:lvlText w:val="%1."/>
      <w:lvlJc w:val="left"/>
      <w:pPr>
        <w:ind w:left="632" w:hanging="360"/>
      </w:p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 w15:restartNumberingAfterBreak="0">
    <w:nsid w:val="5580542B"/>
    <w:multiLevelType w:val="hybridMultilevel"/>
    <w:tmpl w:val="1210339E"/>
    <w:lvl w:ilvl="0" w:tplc="96023978">
      <w:start w:val="1"/>
      <w:numFmt w:val="arabicAlpha"/>
      <w:lvlText w:val="%1-"/>
      <w:lvlJc w:val="center"/>
      <w:pPr>
        <w:ind w:left="544" w:hanging="360"/>
      </w:pPr>
      <w:rPr>
        <w:rFonts w:cs="AL-Mohanad"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2" w15:restartNumberingAfterBreak="0">
    <w:nsid w:val="58D10EEA"/>
    <w:multiLevelType w:val="hybridMultilevel"/>
    <w:tmpl w:val="85823866"/>
    <w:lvl w:ilvl="0" w:tplc="0409000F">
      <w:start w:val="1"/>
      <w:numFmt w:val="decimal"/>
      <w:lvlText w:val="%1."/>
      <w:lvlJc w:val="left"/>
      <w:pPr>
        <w:ind w:left="720" w:hanging="360"/>
      </w:pPr>
    </w:lvl>
    <w:lvl w:ilvl="1" w:tplc="F83E043C">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040262">
    <w:abstractNumId w:val="2"/>
  </w:num>
  <w:num w:numId="2" w16cid:durableId="902562708">
    <w:abstractNumId w:val="1"/>
  </w:num>
  <w:num w:numId="3" w16cid:durableId="47148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221"/>
  <w:drawingGridVerticalSpacing w:val="60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CF"/>
    <w:rsid w:val="00031B70"/>
    <w:rsid w:val="0005373E"/>
    <w:rsid w:val="00063CCB"/>
    <w:rsid w:val="00063DAE"/>
    <w:rsid w:val="000676E0"/>
    <w:rsid w:val="00111B53"/>
    <w:rsid w:val="001C53F3"/>
    <w:rsid w:val="001F5AC4"/>
    <w:rsid w:val="00230747"/>
    <w:rsid w:val="002666BB"/>
    <w:rsid w:val="002B1774"/>
    <w:rsid w:val="003B0622"/>
    <w:rsid w:val="00402504"/>
    <w:rsid w:val="00433F1E"/>
    <w:rsid w:val="00436BE3"/>
    <w:rsid w:val="004A3F2E"/>
    <w:rsid w:val="004A61B5"/>
    <w:rsid w:val="006020CC"/>
    <w:rsid w:val="00711270"/>
    <w:rsid w:val="007864E2"/>
    <w:rsid w:val="00796F18"/>
    <w:rsid w:val="007C1007"/>
    <w:rsid w:val="007C2CAA"/>
    <w:rsid w:val="008B3536"/>
    <w:rsid w:val="00925E66"/>
    <w:rsid w:val="00997785"/>
    <w:rsid w:val="00A04052"/>
    <w:rsid w:val="00A924AF"/>
    <w:rsid w:val="00B872AB"/>
    <w:rsid w:val="00C22DE7"/>
    <w:rsid w:val="00C24C9E"/>
    <w:rsid w:val="00C37157"/>
    <w:rsid w:val="00CE46BF"/>
    <w:rsid w:val="00D554C3"/>
    <w:rsid w:val="00E03CF7"/>
    <w:rsid w:val="00E04A89"/>
    <w:rsid w:val="00F17DCF"/>
    <w:rsid w:val="00FD1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10F8"/>
  <w15:chartTrackingRefBased/>
  <w15:docId w15:val="{5F877DAF-35FD-455D-94EC-BEA01E0B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DCF"/>
    <w:pPr>
      <w:spacing w:line="264" w:lineRule="auto"/>
    </w:pPr>
    <w:rPr>
      <w:sz w:val="21"/>
      <w:szCs w:val="21"/>
      <w:rtl/>
    </w:rPr>
  </w:style>
  <w:style w:type="paragraph" w:styleId="1">
    <w:name w:val="heading 1"/>
    <w:basedOn w:val="a"/>
    <w:next w:val="a"/>
    <w:link w:val="1Char"/>
    <w:autoRedefine/>
    <w:uiPriority w:val="9"/>
    <w:qFormat/>
    <w:rsid w:val="007C2CAA"/>
    <w:pPr>
      <w:keepNext/>
      <w:keepLines/>
      <w:spacing w:before="240" w:after="0"/>
      <w:outlineLvl w:val="0"/>
    </w:pPr>
    <w:rPr>
      <w:rFonts w:asciiTheme="majorHAnsi" w:eastAsiaTheme="majorEastAsia" w:hAnsiTheme="majorHAns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2CAA"/>
    <w:rPr>
      <w:rFonts w:asciiTheme="majorHAnsi" w:eastAsiaTheme="majorEastAsia" w:hAnsiTheme="majorHAnsi" w:cs="Sakkal Majalla"/>
      <w:b/>
      <w:bCs/>
      <w:noProof/>
      <w:sz w:val="32"/>
      <w:szCs w:val="32"/>
    </w:rPr>
  </w:style>
  <w:style w:type="paragraph" w:styleId="a3">
    <w:name w:val="header"/>
    <w:basedOn w:val="a"/>
    <w:link w:val="Char"/>
    <w:uiPriority w:val="99"/>
    <w:unhideWhenUsed/>
    <w:rsid w:val="003B0622"/>
    <w:pPr>
      <w:tabs>
        <w:tab w:val="center" w:pos="4153"/>
        <w:tab w:val="right" w:pos="8306"/>
      </w:tabs>
      <w:spacing w:after="0" w:line="240" w:lineRule="auto"/>
    </w:pPr>
  </w:style>
  <w:style w:type="character" w:customStyle="1" w:styleId="Char">
    <w:name w:val="رأس الصفحة Char"/>
    <w:basedOn w:val="a0"/>
    <w:link w:val="a3"/>
    <w:uiPriority w:val="99"/>
    <w:rsid w:val="003B0622"/>
    <w:rPr>
      <w:rFonts w:ascii="Sakkal Majalla" w:hAnsi="Sakkal Majalla" w:cs="Sakkal Majalla"/>
      <w:b/>
      <w:noProof/>
      <w:sz w:val="44"/>
      <w:szCs w:val="28"/>
    </w:rPr>
  </w:style>
  <w:style w:type="paragraph" w:styleId="a4">
    <w:name w:val="footer"/>
    <w:basedOn w:val="a"/>
    <w:link w:val="Char0"/>
    <w:uiPriority w:val="99"/>
    <w:unhideWhenUsed/>
    <w:rsid w:val="003B0622"/>
    <w:pPr>
      <w:tabs>
        <w:tab w:val="center" w:pos="4153"/>
        <w:tab w:val="right" w:pos="8306"/>
      </w:tabs>
      <w:spacing w:after="0" w:line="240" w:lineRule="auto"/>
    </w:pPr>
  </w:style>
  <w:style w:type="character" w:customStyle="1" w:styleId="Char0">
    <w:name w:val="تذييل الصفحة Char"/>
    <w:basedOn w:val="a0"/>
    <w:link w:val="a4"/>
    <w:uiPriority w:val="99"/>
    <w:rsid w:val="003B0622"/>
    <w:rPr>
      <w:rFonts w:ascii="Sakkal Majalla" w:hAnsi="Sakkal Majalla" w:cs="Sakkal Majalla"/>
      <w:b/>
      <w:noProof/>
      <w:sz w:val="44"/>
      <w:szCs w:val="28"/>
    </w:rPr>
  </w:style>
  <w:style w:type="table" w:styleId="a5">
    <w:name w:val="Table Grid"/>
    <w:basedOn w:val="a1"/>
    <w:uiPriority w:val="59"/>
    <w:rsid w:val="00F17DCF"/>
    <w:pPr>
      <w:spacing w:after="0" w:line="240" w:lineRule="auto"/>
    </w:pPr>
    <w:rPr>
      <w:rt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17DCF"/>
    <w:pPr>
      <w:spacing w:line="240" w:lineRule="auto"/>
      <w:ind w:left="720" w:hanging="288"/>
      <w:contextualSpacing/>
    </w:pPr>
    <w:rPr>
      <w:color w:val="44546A" w:themeColor="text2"/>
    </w:rPr>
  </w:style>
  <w:style w:type="table" w:styleId="2">
    <w:name w:val="Plain Table 2"/>
    <w:basedOn w:val="a1"/>
    <w:uiPriority w:val="42"/>
    <w:rsid w:val="00402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ahrani\Desktop\&#1575;&#1604;&#1607;&#1608;&#1610;&#1577;%20&#1575;&#1604;&#1580;&#1583;&#1610;&#1583;&#1607;\&#1608;&#1585;&#1602;%20&#1585;&#1587;&#1605;&#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ورق رسمي</Template>
  <TotalTime>25</TotalTime>
  <Pages>4</Pages>
  <Words>726</Words>
  <Characters>4140</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نوره سالم هلال الزهراني</dc:creator>
  <cp:keywords/>
  <dc:description/>
  <cp:lastModifiedBy>sahar Alghamdi</cp:lastModifiedBy>
  <cp:revision>5</cp:revision>
  <cp:lastPrinted>2021-10-25T07:41:00Z</cp:lastPrinted>
  <dcterms:created xsi:type="dcterms:W3CDTF">2021-10-25T07:23:00Z</dcterms:created>
  <dcterms:modified xsi:type="dcterms:W3CDTF">2024-08-04T07:20:00Z</dcterms:modified>
</cp:coreProperties>
</file>