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2CCB" w14:textId="7244DE82" w:rsidR="000C3683" w:rsidRPr="005B0217" w:rsidRDefault="000C3683" w:rsidP="000C3683">
      <w:pPr>
        <w:jc w:val="center"/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lang w:bidi="ar-EG"/>
        </w:rPr>
      </w:pPr>
      <w:r w:rsidRPr="005B0217"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lang w:bidi="ar-EG"/>
        </w:rPr>
        <w:t>استمارة تحديث بيانات بيت</w:t>
      </w:r>
      <w:r w:rsidRPr="005B0217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lang w:bidi="ar-EG"/>
        </w:rPr>
        <w:t xml:space="preserve"> الخبرة</w:t>
      </w:r>
    </w:p>
    <w:tbl>
      <w:tblPr>
        <w:tblStyle w:val="10"/>
        <w:bidiVisual/>
        <w:tblW w:w="9917" w:type="dxa"/>
        <w:tblInd w:w="-128" w:type="dxa"/>
        <w:tblLook w:val="04A0" w:firstRow="1" w:lastRow="0" w:firstColumn="1" w:lastColumn="0" w:noHBand="0" w:noVBand="1"/>
      </w:tblPr>
      <w:tblGrid>
        <w:gridCol w:w="3835"/>
        <w:gridCol w:w="1701"/>
        <w:gridCol w:w="1340"/>
        <w:gridCol w:w="850"/>
        <w:gridCol w:w="2191"/>
      </w:tblGrid>
      <w:tr w:rsidR="000C3683" w:rsidRPr="00B21513" w14:paraId="67CFAA31" w14:textId="77777777" w:rsidTr="00D35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top w:val="nil"/>
              <w:left w:val="nil"/>
              <w:bottom w:val="single" w:sz="4" w:space="0" w:color="538135" w:themeColor="accent6" w:themeShade="BF"/>
              <w:right w:val="nil"/>
            </w:tcBorders>
          </w:tcPr>
          <w:p w14:paraId="0BB63303" w14:textId="77777777" w:rsidR="000C3683" w:rsidRPr="000C3683" w:rsidRDefault="000C3683" w:rsidP="00D35E93">
            <w:pPr>
              <w:keepNext/>
              <w:keepLines/>
              <w:spacing w:before="80" w:after="80" w:line="240" w:lineRule="auto"/>
              <w:outlineLvl w:val="0"/>
              <w:rPr>
                <w:rFonts w:ascii="Sakkal Majalla" w:eastAsia="Times New Roman" w:hAnsi="Sakkal Majalla" w:cs="Sakkal Majalla"/>
                <w:caps/>
                <w:spacing w:val="10"/>
                <w:sz w:val="36"/>
                <w:szCs w:val="36"/>
                <w:rtl w:val="0"/>
              </w:rPr>
            </w:pPr>
            <w:r w:rsidRPr="0095636B">
              <w:rPr>
                <w:rFonts w:ascii="Sakkal Majalla" w:eastAsia="Times New Roman" w:hAnsi="Sakkal Majalla" w:cs="Sakkal Majalla"/>
                <w:caps/>
                <w:spacing w:val="10"/>
                <w:sz w:val="32"/>
                <w:szCs w:val="32"/>
              </w:rPr>
              <w:t>بيانات رئيس بيت الخبرة (محدثة)</w:t>
            </w:r>
          </w:p>
        </w:tc>
      </w:tr>
      <w:tr w:rsidR="000C3683" w:rsidRPr="00B21513" w14:paraId="58107D79" w14:textId="77777777" w:rsidTr="00D3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5" w:type="dxa"/>
            <w:tcBorders>
              <w:top w:val="single" w:sz="4" w:space="0" w:color="538135" w:themeColor="accent6" w:themeShade="BF"/>
            </w:tcBorders>
          </w:tcPr>
          <w:p w14:paraId="24C10B2B" w14:textId="77777777" w:rsidR="000C3683" w:rsidRPr="000C3683" w:rsidRDefault="000C3683" w:rsidP="00D35E93">
            <w:pPr>
              <w:spacing w:line="240" w:lineRule="auto"/>
              <w:jc w:val="center"/>
              <w:rPr>
                <w:rFonts w:ascii="Sakkal Majalla" w:eastAsia="Times New Roman" w:hAnsi="Sakkal Majalla" w:cs="Sakkal Majalla"/>
                <w:caps/>
                <w:spacing w:val="10"/>
                <w:sz w:val="28"/>
                <w:szCs w:val="28"/>
                <w:rtl w:val="0"/>
              </w:rPr>
            </w:pPr>
            <w:r w:rsidRPr="000C3683">
              <w:rPr>
                <w:rFonts w:ascii="Sakkal Majalla" w:eastAsia="Times New Roman" w:hAnsi="Sakkal Majalla" w:cs="Sakkal Majalla"/>
                <w:caps/>
                <w:spacing w:val="10"/>
                <w:sz w:val="28"/>
                <w:szCs w:val="28"/>
              </w:rPr>
              <w:t>الاسم الرباعي</w:t>
            </w:r>
          </w:p>
        </w:tc>
        <w:tc>
          <w:tcPr>
            <w:tcW w:w="3041" w:type="dxa"/>
            <w:gridSpan w:val="2"/>
            <w:tcBorders>
              <w:top w:val="single" w:sz="4" w:space="0" w:color="538135" w:themeColor="accent6" w:themeShade="BF"/>
            </w:tcBorders>
          </w:tcPr>
          <w:p w14:paraId="1CD643A5" w14:textId="77777777" w:rsidR="000C3683" w:rsidRPr="000C3683" w:rsidRDefault="000C3683" w:rsidP="00D35E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aps/>
                <w:spacing w:val="10"/>
                <w:sz w:val="28"/>
                <w:szCs w:val="28"/>
                <w:rtl w:val="0"/>
              </w:rPr>
            </w:pPr>
            <w:r w:rsidRPr="000C3683">
              <w:rPr>
                <w:rFonts w:ascii="Sakkal Majalla" w:eastAsia="Times New Roman" w:hAnsi="Sakkal Majalla" w:cs="Sakkal Majalla"/>
                <w:b/>
                <w:bCs/>
                <w:caps/>
                <w:spacing w:val="10"/>
                <w:sz w:val="28"/>
                <w:szCs w:val="28"/>
              </w:rPr>
              <w:t>الهاتف</w:t>
            </w:r>
          </w:p>
        </w:tc>
        <w:tc>
          <w:tcPr>
            <w:tcW w:w="3041" w:type="dxa"/>
            <w:gridSpan w:val="2"/>
            <w:tcBorders>
              <w:top w:val="single" w:sz="4" w:space="0" w:color="538135" w:themeColor="accent6" w:themeShade="BF"/>
            </w:tcBorders>
          </w:tcPr>
          <w:p w14:paraId="62EDCE4E" w14:textId="77777777" w:rsidR="000C3683" w:rsidRPr="000C3683" w:rsidRDefault="000C3683" w:rsidP="00D35E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aps/>
                <w:spacing w:val="10"/>
                <w:sz w:val="28"/>
                <w:szCs w:val="28"/>
                <w:rtl w:val="0"/>
              </w:rPr>
            </w:pPr>
            <w:r w:rsidRPr="000C3683">
              <w:rPr>
                <w:rFonts w:ascii="Sakkal Majalla" w:eastAsia="Times New Roman" w:hAnsi="Sakkal Majalla" w:cs="Sakkal Majalla"/>
                <w:b/>
                <w:bCs/>
                <w:caps/>
                <w:spacing w:val="10"/>
                <w:sz w:val="28"/>
                <w:szCs w:val="28"/>
              </w:rPr>
              <w:t>البريد الالكتروني</w:t>
            </w:r>
          </w:p>
        </w:tc>
      </w:tr>
      <w:tr w:rsidR="000C3683" w:rsidRPr="00B21513" w14:paraId="102DDFB7" w14:textId="77777777" w:rsidTr="00D35E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5" w:type="dxa"/>
            <w:tcBorders>
              <w:bottom w:val="single" w:sz="4" w:space="0" w:color="BFBFBF" w:themeColor="background1" w:themeShade="BF"/>
            </w:tcBorders>
          </w:tcPr>
          <w:p w14:paraId="0BAA5D75" w14:textId="77777777" w:rsidR="000C3683" w:rsidRPr="000C3683" w:rsidRDefault="000C3683" w:rsidP="00D35E93">
            <w:pPr>
              <w:spacing w:line="240" w:lineRule="auto"/>
              <w:jc w:val="center"/>
              <w:rPr>
                <w:rFonts w:ascii="Sakkal Majalla" w:eastAsia="Times New Roman" w:hAnsi="Sakkal Majalla" w:cs="Sakkal Majalla"/>
                <w:caps/>
                <w:spacing w:val="10"/>
                <w:sz w:val="36"/>
                <w:szCs w:val="36"/>
                <w:rtl w:val="0"/>
              </w:rPr>
            </w:pPr>
          </w:p>
        </w:tc>
        <w:tc>
          <w:tcPr>
            <w:tcW w:w="3041" w:type="dxa"/>
            <w:gridSpan w:val="2"/>
            <w:tcBorders>
              <w:bottom w:val="single" w:sz="4" w:space="0" w:color="BFBFBF" w:themeColor="background1" w:themeShade="BF"/>
            </w:tcBorders>
          </w:tcPr>
          <w:p w14:paraId="21D00475" w14:textId="77777777" w:rsidR="000C3683" w:rsidRPr="000C3683" w:rsidRDefault="000C3683" w:rsidP="00D35E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aps/>
                <w:spacing w:val="10"/>
                <w:sz w:val="36"/>
                <w:szCs w:val="36"/>
                <w:rtl w:val="0"/>
              </w:rPr>
            </w:pPr>
          </w:p>
        </w:tc>
        <w:tc>
          <w:tcPr>
            <w:tcW w:w="3041" w:type="dxa"/>
            <w:gridSpan w:val="2"/>
            <w:tcBorders>
              <w:bottom w:val="single" w:sz="4" w:space="0" w:color="BFBFBF" w:themeColor="background1" w:themeShade="BF"/>
            </w:tcBorders>
          </w:tcPr>
          <w:p w14:paraId="4447C3C3" w14:textId="77777777" w:rsidR="000C3683" w:rsidRPr="000C3683" w:rsidRDefault="000C3683" w:rsidP="00D35E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aps/>
                <w:spacing w:val="10"/>
                <w:sz w:val="36"/>
                <w:szCs w:val="36"/>
                <w:rtl w:val="0"/>
              </w:rPr>
            </w:pPr>
          </w:p>
        </w:tc>
      </w:tr>
      <w:tr w:rsidR="000C3683" w:rsidRPr="00B21513" w14:paraId="3A0533AD" w14:textId="77777777" w:rsidTr="00D3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5" w:type="dxa"/>
          </w:tcPr>
          <w:p w14:paraId="4AEC3B15" w14:textId="77777777" w:rsidR="000C3683" w:rsidRPr="000C3683" w:rsidRDefault="000C3683" w:rsidP="00D35E93">
            <w:pPr>
              <w:spacing w:line="240" w:lineRule="auto"/>
              <w:jc w:val="center"/>
              <w:rPr>
                <w:rFonts w:ascii="Sakkal Majalla" w:eastAsia="Times New Roman" w:hAnsi="Sakkal Majalla" w:cs="Sakkal Majalla"/>
                <w:caps/>
                <w:spacing w:val="10"/>
                <w:sz w:val="28"/>
                <w:szCs w:val="28"/>
                <w:rtl w:val="0"/>
              </w:rPr>
            </w:pPr>
            <w:r w:rsidRPr="000C3683">
              <w:rPr>
                <w:rFonts w:ascii="Sakkal Majalla" w:eastAsia="Times New Roman" w:hAnsi="Sakkal Majalla" w:cs="Sakkal Majalla"/>
                <w:caps/>
                <w:spacing w:val="10"/>
                <w:sz w:val="28"/>
                <w:szCs w:val="28"/>
              </w:rPr>
              <w:t>التخصص</w:t>
            </w:r>
          </w:p>
        </w:tc>
        <w:tc>
          <w:tcPr>
            <w:tcW w:w="3041" w:type="dxa"/>
            <w:gridSpan w:val="2"/>
          </w:tcPr>
          <w:p w14:paraId="63A37908" w14:textId="77777777" w:rsidR="000C3683" w:rsidRPr="000C3683" w:rsidRDefault="000C3683" w:rsidP="00D35E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aps/>
                <w:spacing w:val="10"/>
                <w:sz w:val="28"/>
                <w:szCs w:val="28"/>
                <w:rtl w:val="0"/>
              </w:rPr>
            </w:pPr>
            <w:r w:rsidRPr="000C3683">
              <w:rPr>
                <w:rFonts w:ascii="Sakkal Majalla" w:eastAsia="Times New Roman" w:hAnsi="Sakkal Majalla" w:cs="Sakkal Majalla"/>
                <w:b/>
                <w:bCs/>
                <w:caps/>
                <w:spacing w:val="10"/>
                <w:sz w:val="28"/>
                <w:szCs w:val="28"/>
              </w:rPr>
              <w:t>القسم</w:t>
            </w:r>
          </w:p>
        </w:tc>
        <w:tc>
          <w:tcPr>
            <w:tcW w:w="3041" w:type="dxa"/>
            <w:gridSpan w:val="2"/>
          </w:tcPr>
          <w:p w14:paraId="11671109" w14:textId="77777777" w:rsidR="000C3683" w:rsidRPr="000C3683" w:rsidRDefault="000C3683" w:rsidP="00D35E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aps/>
                <w:spacing w:val="10"/>
                <w:sz w:val="28"/>
                <w:szCs w:val="28"/>
                <w:rtl w:val="0"/>
              </w:rPr>
            </w:pPr>
            <w:r w:rsidRPr="000C3683">
              <w:rPr>
                <w:rFonts w:ascii="Sakkal Majalla" w:eastAsia="Times New Roman" w:hAnsi="Sakkal Majalla" w:cs="Sakkal Majalla"/>
                <w:b/>
                <w:bCs/>
                <w:caps/>
                <w:spacing w:val="10"/>
                <w:sz w:val="28"/>
                <w:szCs w:val="28"/>
              </w:rPr>
              <w:t>الكلية</w:t>
            </w:r>
          </w:p>
        </w:tc>
      </w:tr>
      <w:tr w:rsidR="000C3683" w:rsidRPr="00B21513" w14:paraId="7F5027BD" w14:textId="77777777" w:rsidTr="00D35E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5" w:type="dxa"/>
            <w:tcBorders>
              <w:bottom w:val="single" w:sz="4" w:space="0" w:color="538135" w:themeColor="accent6" w:themeShade="BF"/>
            </w:tcBorders>
          </w:tcPr>
          <w:p w14:paraId="749C5088" w14:textId="77777777" w:rsidR="000C3683" w:rsidRPr="000C3683" w:rsidRDefault="000C3683" w:rsidP="00D35E93">
            <w:pPr>
              <w:spacing w:line="240" w:lineRule="auto"/>
              <w:jc w:val="center"/>
              <w:rPr>
                <w:rFonts w:ascii="استمارة تحديث بيانات بيت" w:eastAsia="Times New Roman" w:hAnsi="استمارة تحديث بيانات بيت"/>
                <w:sz w:val="28"/>
                <w:szCs w:val="28"/>
                <w:rtl w:val="0"/>
              </w:rPr>
            </w:pPr>
          </w:p>
        </w:tc>
        <w:tc>
          <w:tcPr>
            <w:tcW w:w="3041" w:type="dxa"/>
            <w:gridSpan w:val="2"/>
            <w:tcBorders>
              <w:bottom w:val="single" w:sz="4" w:space="0" w:color="538135" w:themeColor="accent6" w:themeShade="BF"/>
            </w:tcBorders>
          </w:tcPr>
          <w:p w14:paraId="2BCA65B2" w14:textId="77777777" w:rsidR="000C3683" w:rsidRPr="000C3683" w:rsidRDefault="000C3683" w:rsidP="00D35E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استمارة تحديث بيانات بيت" w:eastAsia="Times New Roman" w:hAnsi="استمارة تحديث بيانات بيت"/>
                <w:sz w:val="28"/>
                <w:szCs w:val="28"/>
                <w:rtl w:val="0"/>
              </w:rPr>
            </w:pPr>
          </w:p>
        </w:tc>
        <w:tc>
          <w:tcPr>
            <w:tcW w:w="3041" w:type="dxa"/>
            <w:gridSpan w:val="2"/>
            <w:tcBorders>
              <w:bottom w:val="single" w:sz="4" w:space="0" w:color="538135" w:themeColor="accent6" w:themeShade="BF"/>
            </w:tcBorders>
          </w:tcPr>
          <w:p w14:paraId="0EAC33E9" w14:textId="77777777" w:rsidR="000C3683" w:rsidRPr="000C3683" w:rsidRDefault="000C3683" w:rsidP="00D35E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استمارة تحديث بيانات بيت" w:eastAsia="Times New Roman" w:hAnsi="استمارة تحديث بيانات بيت"/>
                <w:sz w:val="28"/>
                <w:szCs w:val="28"/>
                <w:rtl w:val="0"/>
              </w:rPr>
            </w:pPr>
          </w:p>
        </w:tc>
      </w:tr>
      <w:tr w:rsidR="000C3683" w:rsidRPr="00B21513" w14:paraId="57EB0F76" w14:textId="77777777" w:rsidTr="00D3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41118368" w14:textId="77777777" w:rsidR="000C3683" w:rsidRPr="0095636B" w:rsidRDefault="000C3683" w:rsidP="00D35E93">
            <w:pPr>
              <w:keepNext/>
              <w:keepLines/>
              <w:spacing w:before="80" w:after="80" w:line="240" w:lineRule="auto"/>
              <w:outlineLvl w:val="0"/>
              <w:rPr>
                <w:rFonts w:ascii="Sakkal Majalla" w:eastAsia="Times New Roman" w:hAnsi="Sakkal Majalla" w:cs="Sakkal Majalla"/>
                <w:caps/>
                <w:spacing w:val="10"/>
                <w:sz w:val="32"/>
                <w:szCs w:val="32"/>
                <w:rtl w:val="0"/>
              </w:rPr>
            </w:pPr>
            <w:r w:rsidRPr="0095636B">
              <w:rPr>
                <w:rFonts w:ascii="Sakkal Majalla" w:eastAsia="Times New Roman" w:hAnsi="Sakkal Majalla" w:cs="Sakkal Majalla"/>
                <w:caps/>
                <w:spacing w:val="10"/>
                <w:sz w:val="32"/>
                <w:szCs w:val="32"/>
              </w:rPr>
              <w:t>بيانات بيت الخبرة (محدثة)</w:t>
            </w:r>
          </w:p>
        </w:tc>
      </w:tr>
      <w:tr w:rsidR="000C3683" w:rsidRPr="00B21513" w14:paraId="192A8CB6" w14:textId="77777777" w:rsidTr="00D35E9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6" w:type="dxa"/>
            <w:gridSpan w:val="2"/>
            <w:tcBorders>
              <w:top w:val="single" w:sz="4" w:space="0" w:color="538135" w:themeColor="accent6" w:themeShade="BF"/>
            </w:tcBorders>
          </w:tcPr>
          <w:p w14:paraId="6FBD042C" w14:textId="77777777" w:rsidR="000C3683" w:rsidRPr="000C3683" w:rsidRDefault="000C3683" w:rsidP="00D35E93">
            <w:pPr>
              <w:spacing w:line="240" w:lineRule="auto"/>
              <w:jc w:val="center"/>
              <w:rPr>
                <w:rFonts w:ascii="Sakkal Majalla" w:eastAsia="Times New Roman" w:hAnsi="Sakkal Majalla" w:cs="Sakkal Majalla"/>
                <w:caps/>
                <w:spacing w:val="10"/>
                <w:sz w:val="28"/>
                <w:szCs w:val="28"/>
                <w:rtl w:val="0"/>
              </w:rPr>
            </w:pPr>
            <w:r w:rsidRPr="000C3683">
              <w:rPr>
                <w:rFonts w:ascii="Sakkal Majalla" w:eastAsia="Times New Roman" w:hAnsi="Sakkal Majalla" w:cs="Sakkal Majalla"/>
                <w:caps/>
                <w:spacing w:val="10"/>
                <w:sz w:val="28"/>
                <w:szCs w:val="28"/>
              </w:rPr>
              <w:t>اسم البيت</w:t>
            </w:r>
          </w:p>
        </w:tc>
        <w:tc>
          <w:tcPr>
            <w:tcW w:w="4381" w:type="dxa"/>
            <w:gridSpan w:val="3"/>
            <w:tcBorders>
              <w:top w:val="single" w:sz="4" w:space="0" w:color="538135" w:themeColor="accent6" w:themeShade="BF"/>
            </w:tcBorders>
          </w:tcPr>
          <w:p w14:paraId="4155F1D0" w14:textId="77777777" w:rsidR="000C3683" w:rsidRPr="000C3683" w:rsidRDefault="000C3683" w:rsidP="00D35E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aps/>
                <w:spacing w:val="10"/>
                <w:sz w:val="28"/>
                <w:szCs w:val="28"/>
                <w:rtl w:val="0"/>
              </w:rPr>
            </w:pPr>
            <w:r w:rsidRPr="000C3683">
              <w:rPr>
                <w:rFonts w:ascii="Sakkal Majalla" w:eastAsia="Times New Roman" w:hAnsi="Sakkal Majalla" w:cs="Sakkal Majalla"/>
                <w:b/>
                <w:bCs/>
                <w:caps/>
                <w:spacing w:val="10"/>
                <w:sz w:val="28"/>
                <w:szCs w:val="28"/>
              </w:rPr>
              <w:t>حالة البيت</w:t>
            </w:r>
          </w:p>
        </w:tc>
      </w:tr>
      <w:tr w:rsidR="000C3683" w:rsidRPr="00B21513" w14:paraId="7D9D55BE" w14:textId="77777777" w:rsidTr="00D3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6" w:type="dxa"/>
            <w:gridSpan w:val="2"/>
            <w:tcBorders>
              <w:bottom w:val="single" w:sz="4" w:space="0" w:color="538135" w:themeColor="accent6" w:themeShade="BF"/>
            </w:tcBorders>
          </w:tcPr>
          <w:p w14:paraId="1064D4EC" w14:textId="77777777" w:rsidR="000C3683" w:rsidRPr="000C3683" w:rsidRDefault="000C3683" w:rsidP="00D35E93">
            <w:pPr>
              <w:spacing w:line="240" w:lineRule="auto"/>
              <w:jc w:val="center"/>
              <w:rPr>
                <w:rFonts w:ascii="استمارة تحديث بيانات بيت" w:eastAsia="Times New Roman" w:hAnsi="استمارة تحديث بيانات بيت"/>
                <w:sz w:val="28"/>
                <w:szCs w:val="28"/>
                <w:rtl w:val="0"/>
              </w:rPr>
            </w:pPr>
          </w:p>
        </w:tc>
        <w:tc>
          <w:tcPr>
            <w:tcW w:w="2190" w:type="dxa"/>
            <w:gridSpan w:val="2"/>
            <w:tcBorders>
              <w:bottom w:val="single" w:sz="4" w:space="0" w:color="538135" w:themeColor="accent6" w:themeShade="BF"/>
            </w:tcBorders>
          </w:tcPr>
          <w:p w14:paraId="07491B0F" w14:textId="77777777" w:rsidR="000C3683" w:rsidRPr="000C3683" w:rsidRDefault="000C3683" w:rsidP="00D35E93">
            <w:pPr>
              <w:numPr>
                <w:ilvl w:val="0"/>
                <w:numId w:val="4"/>
              </w:numPr>
              <w:spacing w:line="240" w:lineRule="auto"/>
              <w:ind w:left="459" w:hanging="459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استمارة تحديث بيانات بيت" w:eastAsia="Times New Roman" w:hAnsi="استمارة تحديث بيانات بيت"/>
                <w:sz w:val="28"/>
                <w:szCs w:val="28"/>
                <w:rtl w:val="0"/>
              </w:rPr>
            </w:pPr>
            <w:r w:rsidRPr="000C3683">
              <w:rPr>
                <w:rFonts w:ascii="استمارة تحديث بيانات بيت" w:eastAsia="Times New Roman" w:hAnsi="استمارة تحديث بيانات بيت"/>
                <w:sz w:val="28"/>
                <w:szCs w:val="28"/>
              </w:rPr>
              <w:t>نشط</w:t>
            </w:r>
          </w:p>
        </w:tc>
        <w:tc>
          <w:tcPr>
            <w:tcW w:w="2191" w:type="dxa"/>
            <w:tcBorders>
              <w:bottom w:val="single" w:sz="4" w:space="0" w:color="538135" w:themeColor="accent6" w:themeShade="BF"/>
            </w:tcBorders>
          </w:tcPr>
          <w:p w14:paraId="1A9FC034" w14:textId="77777777" w:rsidR="000C3683" w:rsidRPr="000C3683" w:rsidRDefault="000C3683" w:rsidP="00D35E93">
            <w:pPr>
              <w:numPr>
                <w:ilvl w:val="0"/>
                <w:numId w:val="4"/>
              </w:numPr>
              <w:spacing w:line="240" w:lineRule="auto"/>
              <w:ind w:left="459" w:hanging="459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استمارة تحديث بيانات بيت" w:eastAsia="Times New Roman" w:hAnsi="استمارة تحديث بيانات بيت"/>
                <w:sz w:val="28"/>
                <w:szCs w:val="28"/>
                <w:rtl w:val="0"/>
              </w:rPr>
            </w:pPr>
            <w:r w:rsidRPr="000C3683">
              <w:rPr>
                <w:rFonts w:ascii="استمارة تحديث بيانات بيت" w:eastAsia="Times New Roman" w:hAnsi="استمارة تحديث بيانات بيت"/>
                <w:sz w:val="28"/>
                <w:szCs w:val="28"/>
              </w:rPr>
              <w:t>ملغي</w:t>
            </w:r>
          </w:p>
        </w:tc>
      </w:tr>
      <w:tr w:rsidR="000C3683" w:rsidRPr="00B21513" w14:paraId="5148F8B7" w14:textId="77777777" w:rsidTr="00D35E9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</w:tcPr>
          <w:p w14:paraId="17EF4579" w14:textId="77777777" w:rsidR="000C3683" w:rsidRPr="000C3683" w:rsidRDefault="000C3683" w:rsidP="00D35E93">
            <w:pPr>
              <w:keepNext/>
              <w:keepLines/>
              <w:spacing w:before="80" w:after="80" w:line="240" w:lineRule="auto"/>
              <w:jc w:val="center"/>
              <w:outlineLvl w:val="0"/>
              <w:rPr>
                <w:rFonts w:ascii="استمارة تحديث بيانات بيت" w:eastAsia="Times New Roman" w:hAnsi="استمارة تحديث بيانات بيت"/>
                <w:caps/>
                <w:sz w:val="28"/>
                <w:szCs w:val="28"/>
                <w:rtl w:val="0"/>
              </w:rPr>
            </w:pPr>
            <w:r w:rsidRPr="0095636B">
              <w:rPr>
                <w:rFonts w:ascii="Sakkal Majalla" w:eastAsia="Times New Roman" w:hAnsi="Sakkal Majalla" w:cs="Sakkal Majalla"/>
                <w:caps/>
                <w:spacing w:val="10"/>
                <w:sz w:val="32"/>
                <w:szCs w:val="32"/>
              </w:rPr>
              <w:t>مجالات عمل البيت 1</w:t>
            </w:r>
          </w:p>
        </w:tc>
      </w:tr>
      <w:tr w:rsidR="000C3683" w:rsidRPr="00B21513" w14:paraId="2D1F5A59" w14:textId="77777777" w:rsidTr="00D3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top w:val="single" w:sz="4" w:space="0" w:color="538135" w:themeColor="accent6" w:themeShade="BF"/>
            </w:tcBorders>
          </w:tcPr>
          <w:p w14:paraId="777A6270" w14:textId="77777777" w:rsidR="000C3683" w:rsidRPr="00D35E93" w:rsidRDefault="000C3683" w:rsidP="00D35E93">
            <w:pPr>
              <w:pStyle w:val="a6"/>
              <w:numPr>
                <w:ilvl w:val="0"/>
                <w:numId w:val="8"/>
              </w:numPr>
              <w:ind w:left="172" w:hanging="172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</w:rPr>
            </w:pPr>
          </w:p>
        </w:tc>
      </w:tr>
      <w:tr w:rsidR="000C3683" w:rsidRPr="00B21513" w14:paraId="103F3E3A" w14:textId="77777777" w:rsidTr="00D35E9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</w:tcPr>
          <w:p w14:paraId="26D9E552" w14:textId="77777777" w:rsidR="000C3683" w:rsidRPr="00D35E93" w:rsidRDefault="000C3683" w:rsidP="00D35E93">
            <w:pPr>
              <w:pStyle w:val="a6"/>
              <w:numPr>
                <w:ilvl w:val="0"/>
                <w:numId w:val="8"/>
              </w:numPr>
              <w:ind w:left="30" w:hanging="30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0C3683" w:rsidRPr="00B21513" w14:paraId="55EA2EFA" w14:textId="77777777" w:rsidTr="00D3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</w:tcPr>
          <w:p w14:paraId="6542FCD4" w14:textId="77777777" w:rsidR="000C3683" w:rsidRPr="00D35E93" w:rsidRDefault="000C3683" w:rsidP="00D35E93">
            <w:pPr>
              <w:pStyle w:val="a6"/>
              <w:numPr>
                <w:ilvl w:val="0"/>
                <w:numId w:val="8"/>
              </w:numPr>
              <w:ind w:left="30" w:hanging="30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0C3683" w:rsidRPr="00B21513" w14:paraId="1DD9A1D0" w14:textId="77777777" w:rsidTr="00D35E9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</w:tcPr>
          <w:p w14:paraId="1418FE1F" w14:textId="77777777" w:rsidR="000C3683" w:rsidRPr="00D35E93" w:rsidRDefault="000C3683" w:rsidP="00D35E93">
            <w:pPr>
              <w:pStyle w:val="a6"/>
              <w:numPr>
                <w:ilvl w:val="0"/>
                <w:numId w:val="8"/>
              </w:numPr>
              <w:ind w:left="30" w:hanging="30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0C3683" w:rsidRPr="00B21513" w14:paraId="392DADC9" w14:textId="77777777" w:rsidTr="00D3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</w:tcPr>
          <w:p w14:paraId="41216508" w14:textId="77777777" w:rsidR="000C3683" w:rsidRPr="00D35E93" w:rsidRDefault="000C3683" w:rsidP="00D35E93">
            <w:pPr>
              <w:pStyle w:val="a6"/>
              <w:numPr>
                <w:ilvl w:val="0"/>
                <w:numId w:val="8"/>
              </w:numPr>
              <w:ind w:left="30" w:hanging="30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0C3683" w:rsidRPr="00B21513" w14:paraId="0BBF7022" w14:textId="77777777" w:rsidTr="00D35E9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</w:tcPr>
          <w:p w14:paraId="2870D59B" w14:textId="77777777" w:rsidR="000C3683" w:rsidRPr="00D35E93" w:rsidRDefault="000C3683" w:rsidP="00D35E93">
            <w:pPr>
              <w:pStyle w:val="a6"/>
              <w:numPr>
                <w:ilvl w:val="0"/>
                <w:numId w:val="8"/>
              </w:numPr>
              <w:ind w:left="30" w:hanging="30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0C3683" w:rsidRPr="00B21513" w14:paraId="3190DF09" w14:textId="77777777" w:rsidTr="00D3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bottom w:val="single" w:sz="4" w:space="0" w:color="BFBFBF" w:themeColor="background1" w:themeShade="BF"/>
            </w:tcBorders>
          </w:tcPr>
          <w:p w14:paraId="4A3D6D24" w14:textId="77777777" w:rsidR="000C3683" w:rsidRPr="00D35E93" w:rsidRDefault="000C3683" w:rsidP="00D35E93">
            <w:pPr>
              <w:pStyle w:val="a6"/>
              <w:numPr>
                <w:ilvl w:val="0"/>
                <w:numId w:val="8"/>
              </w:numPr>
              <w:ind w:left="30" w:hanging="30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0C3683" w:rsidRPr="00B21513" w14:paraId="4B6CDF00" w14:textId="77777777" w:rsidTr="00D35E9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bottom w:val="single" w:sz="4" w:space="0" w:color="538135" w:themeColor="accent6" w:themeShade="BF"/>
            </w:tcBorders>
          </w:tcPr>
          <w:p w14:paraId="1DC937C2" w14:textId="77777777" w:rsidR="000C3683" w:rsidRPr="00D35E93" w:rsidRDefault="000C3683" w:rsidP="00D35E93">
            <w:pPr>
              <w:pStyle w:val="a6"/>
              <w:numPr>
                <w:ilvl w:val="0"/>
                <w:numId w:val="8"/>
              </w:numPr>
              <w:ind w:left="30" w:hanging="30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0C3683" w:rsidRPr="00B21513" w14:paraId="4F040E9B" w14:textId="77777777" w:rsidTr="00D3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2AB3CE74" w14:textId="77777777" w:rsidR="000C3683" w:rsidRPr="0095636B" w:rsidRDefault="000C3683" w:rsidP="00D35E93">
            <w:pPr>
              <w:keepNext/>
              <w:keepLines/>
              <w:spacing w:before="80" w:after="80" w:line="240" w:lineRule="auto"/>
              <w:jc w:val="center"/>
              <w:outlineLvl w:val="0"/>
              <w:rPr>
                <w:rFonts w:ascii="Sakkal Majalla" w:eastAsia="Times New Roman" w:hAnsi="Sakkal Majalla" w:cs="Sakkal Majalla"/>
                <w:caps/>
                <w:spacing w:val="10"/>
                <w:sz w:val="32"/>
                <w:szCs w:val="32"/>
                <w:rtl w:val="0"/>
              </w:rPr>
            </w:pPr>
            <w:r w:rsidRPr="0095636B">
              <w:rPr>
                <w:rFonts w:ascii="Sakkal Majalla" w:eastAsia="Times New Roman" w:hAnsi="Sakkal Majalla" w:cs="Sakkal Majalla"/>
                <w:caps/>
                <w:spacing w:val="10"/>
                <w:sz w:val="32"/>
                <w:szCs w:val="32"/>
              </w:rPr>
              <w:t>أعضاء بيت الخبرة</w:t>
            </w:r>
            <w:r w:rsidRPr="0095636B">
              <w:rPr>
                <w:rFonts w:ascii="Sakkal Majalla" w:eastAsia="Times New Roman" w:hAnsi="Sakkal Majalla" w:cs="Sakkal Majalla" w:hint="cs"/>
                <w:caps/>
                <w:spacing w:val="10"/>
                <w:sz w:val="32"/>
                <w:szCs w:val="32"/>
              </w:rPr>
              <w:t xml:space="preserve"> 2</w:t>
            </w:r>
          </w:p>
        </w:tc>
      </w:tr>
      <w:tr w:rsidR="00D35E93" w:rsidRPr="00B21513" w14:paraId="50315CDE" w14:textId="77777777" w:rsidTr="00D35E9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top w:val="single" w:sz="4" w:space="0" w:color="538135" w:themeColor="accent6" w:themeShade="BF"/>
            </w:tcBorders>
          </w:tcPr>
          <w:p w14:paraId="69B141AC" w14:textId="77777777" w:rsidR="00D35E93" w:rsidRPr="00D35E93" w:rsidRDefault="00D35E93" w:rsidP="00D35E93">
            <w:pPr>
              <w:pStyle w:val="a6"/>
              <w:numPr>
                <w:ilvl w:val="0"/>
                <w:numId w:val="9"/>
              </w:numPr>
              <w:ind w:left="178" w:hanging="178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D35E93" w:rsidRPr="00B21513" w14:paraId="607D1E02" w14:textId="77777777" w:rsidTr="00D3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</w:tcPr>
          <w:p w14:paraId="10C49462" w14:textId="77777777" w:rsidR="00D35E93" w:rsidRPr="00D35E93" w:rsidRDefault="00D35E93" w:rsidP="00D35E93">
            <w:pPr>
              <w:pStyle w:val="a6"/>
              <w:numPr>
                <w:ilvl w:val="0"/>
                <w:numId w:val="9"/>
              </w:numPr>
              <w:ind w:left="178" w:hanging="178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D35E93" w:rsidRPr="00B21513" w14:paraId="6A95F2CE" w14:textId="77777777" w:rsidTr="00D35E9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</w:tcPr>
          <w:p w14:paraId="3AF52B96" w14:textId="77777777" w:rsidR="00D35E93" w:rsidRPr="00D35E93" w:rsidRDefault="00D35E93" w:rsidP="00D35E93">
            <w:pPr>
              <w:pStyle w:val="a6"/>
              <w:numPr>
                <w:ilvl w:val="0"/>
                <w:numId w:val="9"/>
              </w:numPr>
              <w:ind w:left="178" w:hanging="178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D35E93" w:rsidRPr="00B21513" w14:paraId="6BB47660" w14:textId="77777777" w:rsidTr="00B63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bottom w:val="single" w:sz="4" w:space="0" w:color="BFBFBF" w:themeColor="background1" w:themeShade="BF"/>
            </w:tcBorders>
          </w:tcPr>
          <w:p w14:paraId="1590B675" w14:textId="77777777" w:rsidR="00D35E93" w:rsidRPr="00D35E93" w:rsidRDefault="00D35E93" w:rsidP="00D35E93">
            <w:pPr>
              <w:pStyle w:val="a6"/>
              <w:numPr>
                <w:ilvl w:val="0"/>
                <w:numId w:val="9"/>
              </w:numPr>
              <w:ind w:left="178" w:hanging="178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D35E93" w:rsidRPr="00B21513" w14:paraId="58614695" w14:textId="77777777" w:rsidTr="00B6315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bottom w:val="single" w:sz="4" w:space="0" w:color="538135" w:themeColor="accent6" w:themeShade="BF"/>
            </w:tcBorders>
          </w:tcPr>
          <w:p w14:paraId="052E32D8" w14:textId="77777777" w:rsidR="00D35E93" w:rsidRPr="00D35E93" w:rsidRDefault="00D35E93" w:rsidP="00D35E93">
            <w:pPr>
              <w:pStyle w:val="a6"/>
              <w:numPr>
                <w:ilvl w:val="0"/>
                <w:numId w:val="9"/>
              </w:numPr>
              <w:ind w:left="178" w:hanging="178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</w:p>
        </w:tc>
      </w:tr>
      <w:tr w:rsidR="00B63155" w:rsidRPr="00B21513" w14:paraId="7B096954" w14:textId="77777777" w:rsidTr="00B63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1CF4EBDE" w14:textId="77777777" w:rsidR="00B63155" w:rsidRPr="00B63155" w:rsidRDefault="00B63155" w:rsidP="00B63155">
            <w:pPr>
              <w:pStyle w:val="a6"/>
              <w:ind w:left="178" w:firstLine="0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14"/>
                <w:szCs w:val="14"/>
                <w:rtl w:val="0"/>
              </w:rPr>
            </w:pPr>
          </w:p>
        </w:tc>
      </w:tr>
      <w:tr w:rsidR="00B63155" w:rsidRPr="00B21513" w14:paraId="7A3FF05D" w14:textId="77777777" w:rsidTr="00B6315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5"/>
            <w:tcBorders>
              <w:top w:val="single" w:sz="4" w:space="0" w:color="538135" w:themeColor="accent6" w:themeShade="BF"/>
            </w:tcBorders>
          </w:tcPr>
          <w:p w14:paraId="23331882" w14:textId="3FA7FC32" w:rsidR="00B63155" w:rsidRPr="00D35E93" w:rsidRDefault="00B63155" w:rsidP="00B63155">
            <w:pPr>
              <w:pStyle w:val="a6"/>
              <w:ind w:left="178" w:firstLine="0"/>
              <w:rPr>
                <w:rFonts w:ascii="Sakkal Majalla" w:eastAsia="Times New Roman" w:hAnsi="Sakkal Majalla" w:cs="Sakkal Majalla"/>
                <w:b w:val="0"/>
                <w:bCs w:val="0"/>
                <w:color w:val="595959" w:themeColor="text1" w:themeTint="A6"/>
                <w:sz w:val="28"/>
                <w:szCs w:val="28"/>
                <w:rtl w:val="0"/>
              </w:rPr>
            </w:pPr>
            <w:r w:rsidRPr="00B63155">
              <w:rPr>
                <w:rFonts w:ascii="Sakkal Majalla" w:eastAsia="Times New Roman" w:hAnsi="Sakkal Majalla" w:cs="Sakkal Majalla" w:hint="cs"/>
                <w:caps/>
                <w:color w:val="auto"/>
                <w:spacing w:val="10"/>
                <w:sz w:val="28"/>
                <w:szCs w:val="28"/>
              </w:rPr>
              <w:t xml:space="preserve">رئيس بيت </w:t>
            </w:r>
            <w:proofErr w:type="gramStart"/>
            <w:r w:rsidRPr="00B63155">
              <w:rPr>
                <w:rFonts w:ascii="Sakkal Majalla" w:eastAsia="Times New Roman" w:hAnsi="Sakkal Majalla" w:cs="Sakkal Majalla" w:hint="cs"/>
                <w:caps/>
                <w:color w:val="auto"/>
                <w:spacing w:val="10"/>
                <w:sz w:val="28"/>
                <w:szCs w:val="28"/>
              </w:rPr>
              <w:t>الخبرة</w:t>
            </w:r>
            <w:r w:rsidRPr="00B63155">
              <w:rPr>
                <w:rFonts w:ascii="Sakkal Majalla" w:eastAsia="Times New Roman" w:hAnsi="Sakkal Majalla" w:cs="Sakkal Majalla" w:hint="cs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</w:t>
            </w:r>
            <w:r w:rsidRPr="00B63155">
              <w:rPr>
                <w:rFonts w:ascii="Sakkal Majalla" w:eastAsia="Times New Roman" w:hAnsi="Sakkal Majalla" w:cs="Sakkal Majalla" w:hint="cs"/>
                <w:b w:val="0"/>
                <w:bCs w:val="0"/>
                <w:color w:val="595959" w:themeColor="text1" w:themeTint="A6"/>
                <w:sz w:val="28"/>
                <w:szCs w:val="28"/>
              </w:rPr>
              <w:t>:</w:t>
            </w:r>
            <w:proofErr w:type="gramEnd"/>
            <w:r>
              <w:rPr>
                <w:rFonts w:ascii="Sakkal Majalla" w:eastAsia="Times New Roman" w:hAnsi="Sakkal Majalla" w:cs="Sakkal Majalla" w:hint="cs"/>
                <w:b w:val="0"/>
                <w:bCs w:val="0"/>
                <w:color w:val="595959" w:themeColor="text1" w:themeTint="A6"/>
                <w:sz w:val="28"/>
                <w:szCs w:val="28"/>
              </w:rPr>
              <w:t xml:space="preserve">   </w:t>
            </w:r>
            <w:r w:rsidRPr="00D35E93">
              <w:rPr>
                <w:rFonts w:ascii="Sakkal Majalla" w:eastAsia="Times New Roman" w:hAnsi="Sakkal Majalla" w:cs="Sakkal Majalla" w:hint="cs"/>
                <w:b w:val="0"/>
                <w:bCs w:val="0"/>
                <w:caps/>
                <w:color w:val="AEAAAA" w:themeColor="background2" w:themeShade="BF"/>
                <w:spacing w:val="10"/>
                <w:sz w:val="24"/>
                <w:szCs w:val="24"/>
              </w:rPr>
              <w:t>...........</w:t>
            </w:r>
            <w:r>
              <w:rPr>
                <w:rFonts w:ascii="Sakkal Majalla" w:eastAsia="Times New Roman" w:hAnsi="Sakkal Majalla" w:cs="Sakkal Majalla" w:hint="cs"/>
                <w:b w:val="0"/>
                <w:bCs w:val="0"/>
                <w:caps/>
                <w:color w:val="AEAAAA" w:themeColor="background2" w:themeShade="BF"/>
                <w:spacing w:val="10"/>
                <w:sz w:val="24"/>
                <w:szCs w:val="24"/>
              </w:rPr>
              <w:t>...................</w:t>
            </w:r>
            <w:r w:rsidRPr="00D35E93">
              <w:rPr>
                <w:rFonts w:ascii="Sakkal Majalla" w:eastAsia="Times New Roman" w:hAnsi="Sakkal Majalla" w:cs="Sakkal Majalla" w:hint="cs"/>
                <w:b w:val="0"/>
                <w:bCs w:val="0"/>
                <w:caps/>
                <w:color w:val="AEAAAA" w:themeColor="background2" w:themeShade="BF"/>
                <w:spacing w:val="10"/>
                <w:sz w:val="24"/>
                <w:szCs w:val="24"/>
              </w:rPr>
              <w:t>.......................</w:t>
            </w:r>
            <w:r>
              <w:rPr>
                <w:rFonts w:ascii="Sakkal Majalla" w:eastAsia="Times New Roman" w:hAnsi="Sakkal Majalla" w:cs="Sakkal Majalla" w:hint="cs"/>
                <w:b w:val="0"/>
                <w:bCs w:val="0"/>
                <w:caps/>
                <w:color w:val="AEAAAA" w:themeColor="background2" w:themeShade="BF"/>
                <w:spacing w:val="10"/>
                <w:sz w:val="24"/>
                <w:szCs w:val="24"/>
              </w:rPr>
              <w:t>........</w:t>
            </w:r>
            <w:r w:rsidRPr="00D35E93">
              <w:rPr>
                <w:rFonts w:ascii="Sakkal Majalla" w:eastAsia="Times New Roman" w:hAnsi="Sakkal Majalla" w:cs="Sakkal Majalla" w:hint="cs"/>
                <w:b w:val="0"/>
                <w:bCs w:val="0"/>
                <w:caps/>
                <w:color w:val="AEAAAA" w:themeColor="background2" w:themeShade="BF"/>
                <w:spacing w:val="10"/>
                <w:sz w:val="24"/>
                <w:szCs w:val="24"/>
              </w:rPr>
              <w:t>...........................</w:t>
            </w:r>
            <w:r>
              <w:rPr>
                <w:rFonts w:ascii="Sakkal Majalla" w:eastAsia="Times New Roman" w:hAnsi="Sakkal Majalla" w:cs="Sakkal Majalla" w:hint="cs"/>
                <w:b w:val="0"/>
                <w:bCs w:val="0"/>
                <w:caps/>
                <w:spacing w:val="10"/>
                <w:sz w:val="24"/>
                <w:szCs w:val="24"/>
              </w:rPr>
              <w:t xml:space="preserve">   </w:t>
            </w:r>
            <w:r w:rsidRPr="00B63155">
              <w:rPr>
                <w:rFonts w:ascii="Sakkal Majalla" w:eastAsia="Times New Roman" w:hAnsi="Sakkal Majalla" w:cs="Sakkal Majalla" w:hint="cs"/>
                <w:caps/>
                <w:color w:val="auto"/>
                <w:spacing w:val="10"/>
                <w:sz w:val="28"/>
                <w:szCs w:val="28"/>
              </w:rPr>
              <w:t xml:space="preserve"> </w:t>
            </w:r>
            <w:r w:rsidRPr="00B63155">
              <w:rPr>
                <w:rFonts w:ascii="Sakkal Majalla" w:eastAsia="Times New Roman" w:hAnsi="Sakkal Majalla" w:cs="Sakkal Majalla" w:hint="cs"/>
                <w:caps/>
                <w:color w:val="auto"/>
                <w:spacing w:val="10"/>
                <w:sz w:val="28"/>
                <w:szCs w:val="28"/>
              </w:rPr>
              <w:t>التوقيع</w:t>
            </w:r>
            <w:r w:rsidRPr="00B63155">
              <w:rPr>
                <w:rFonts w:ascii="Sakkal Majalla" w:eastAsia="Times New Roman" w:hAnsi="Sakkal Majalla" w:cs="Sakkal Majalla" w:hint="cs"/>
                <w:b w:val="0"/>
                <w:bCs w:val="0"/>
                <w:caps/>
                <w:spacing w:val="10"/>
                <w:sz w:val="28"/>
                <w:szCs w:val="28"/>
              </w:rPr>
              <w:t>:</w:t>
            </w:r>
            <w:r w:rsidRPr="00B63155">
              <w:rPr>
                <w:rFonts w:ascii="Sakkal Majalla" w:eastAsia="Times New Roman" w:hAnsi="Sakkal Majalla" w:cs="Sakkal Majalla" w:hint="cs"/>
                <w:b w:val="0"/>
                <w:bCs w:val="0"/>
                <w:caps/>
                <w:color w:val="AEAAAA" w:themeColor="background2" w:themeShade="BF"/>
                <w:spacing w:val="10"/>
                <w:sz w:val="28"/>
                <w:szCs w:val="28"/>
              </w:rPr>
              <w:t xml:space="preserve"> </w:t>
            </w:r>
            <w:r w:rsidRPr="00D35E93">
              <w:rPr>
                <w:rFonts w:ascii="Sakkal Majalla" w:eastAsia="Times New Roman" w:hAnsi="Sakkal Majalla" w:cs="Sakkal Majalla" w:hint="cs"/>
                <w:b w:val="0"/>
                <w:bCs w:val="0"/>
                <w:caps/>
                <w:color w:val="AEAAAA" w:themeColor="background2" w:themeShade="BF"/>
                <w:spacing w:val="10"/>
                <w:sz w:val="24"/>
                <w:szCs w:val="24"/>
              </w:rPr>
              <w:t>............</w:t>
            </w:r>
            <w:r>
              <w:rPr>
                <w:rFonts w:ascii="Sakkal Majalla" w:eastAsia="Times New Roman" w:hAnsi="Sakkal Majalla" w:cs="Sakkal Majalla" w:hint="cs"/>
                <w:b w:val="0"/>
                <w:bCs w:val="0"/>
                <w:caps/>
                <w:color w:val="AEAAAA" w:themeColor="background2" w:themeShade="BF"/>
                <w:spacing w:val="10"/>
                <w:sz w:val="24"/>
                <w:szCs w:val="24"/>
              </w:rPr>
              <w:t>..</w:t>
            </w:r>
            <w:r w:rsidRPr="00D35E93">
              <w:rPr>
                <w:rFonts w:ascii="Sakkal Majalla" w:eastAsia="Times New Roman" w:hAnsi="Sakkal Majalla" w:cs="Sakkal Majalla" w:hint="cs"/>
                <w:b w:val="0"/>
                <w:bCs w:val="0"/>
                <w:caps/>
                <w:color w:val="AEAAAA" w:themeColor="background2" w:themeShade="BF"/>
                <w:spacing w:val="10"/>
                <w:sz w:val="24"/>
                <w:szCs w:val="24"/>
              </w:rPr>
              <w:t>....</w:t>
            </w:r>
            <w:r>
              <w:rPr>
                <w:rFonts w:ascii="Sakkal Majalla" w:eastAsia="Times New Roman" w:hAnsi="Sakkal Majalla" w:cs="Sakkal Majalla" w:hint="cs"/>
                <w:b w:val="0"/>
                <w:bCs w:val="0"/>
                <w:caps/>
                <w:color w:val="AEAAAA" w:themeColor="background2" w:themeShade="BF"/>
                <w:spacing w:val="10"/>
                <w:sz w:val="24"/>
                <w:szCs w:val="24"/>
              </w:rPr>
              <w:t>....</w:t>
            </w:r>
            <w:r w:rsidRPr="00D35E93">
              <w:rPr>
                <w:rFonts w:ascii="Sakkal Majalla" w:eastAsia="Times New Roman" w:hAnsi="Sakkal Majalla" w:cs="Sakkal Majalla" w:hint="cs"/>
                <w:b w:val="0"/>
                <w:bCs w:val="0"/>
                <w:caps/>
                <w:color w:val="AEAAAA" w:themeColor="background2" w:themeShade="BF"/>
                <w:spacing w:val="10"/>
                <w:sz w:val="24"/>
                <w:szCs w:val="24"/>
              </w:rPr>
              <w:t>............................</w:t>
            </w:r>
          </w:p>
        </w:tc>
      </w:tr>
    </w:tbl>
    <w:p w14:paraId="447871C5" w14:textId="6D4F907F" w:rsidR="00D35E93" w:rsidRPr="005B0217" w:rsidRDefault="00D35E93" w:rsidP="000C3683">
      <w:pPr>
        <w:spacing w:after="0" w:line="240" w:lineRule="auto"/>
        <w:rPr>
          <w:sz w:val="22"/>
          <w:szCs w:val="22"/>
        </w:rPr>
      </w:pPr>
    </w:p>
    <w:p w14:paraId="20673A25" w14:textId="77777777" w:rsidR="00B63155" w:rsidRPr="00D35E93" w:rsidRDefault="00B63155" w:rsidP="000C3683">
      <w:pPr>
        <w:spacing w:after="0" w:line="240" w:lineRule="auto"/>
        <w:rPr>
          <w:sz w:val="6"/>
          <w:szCs w:val="6"/>
          <w:rtl w:val="0"/>
        </w:rPr>
      </w:pPr>
    </w:p>
    <w:p w14:paraId="1BB2F41F" w14:textId="6268E74D" w:rsidR="000C3683" w:rsidRPr="005B0217" w:rsidRDefault="000C3683" w:rsidP="00D35E93">
      <w:pPr>
        <w:pStyle w:val="a6"/>
        <w:numPr>
          <w:ilvl w:val="0"/>
          <w:numId w:val="10"/>
        </w:numPr>
        <w:spacing w:after="0"/>
        <w:ind w:left="1417" w:hanging="284"/>
        <w:jc w:val="both"/>
        <w:rPr>
          <w:sz w:val="22"/>
          <w:szCs w:val="22"/>
        </w:rPr>
      </w:pPr>
      <w:r w:rsidRPr="005B0217">
        <w:rPr>
          <w:rFonts w:hint="cs"/>
          <w:sz w:val="22"/>
          <w:szCs w:val="22"/>
        </w:rPr>
        <w:t>يجب مراعاة أن تكون مجالات عمل بيت الخبرة في مجال تخصص رئيس البيت</w:t>
      </w:r>
      <w:r w:rsidR="00D35E93" w:rsidRPr="005B0217">
        <w:rPr>
          <w:rFonts w:hint="cs"/>
          <w:sz w:val="22"/>
          <w:szCs w:val="22"/>
        </w:rPr>
        <w:t>.</w:t>
      </w:r>
    </w:p>
    <w:p w14:paraId="7E577E6F" w14:textId="6B52CBFF" w:rsidR="00D35E93" w:rsidRPr="005B0217" w:rsidRDefault="000C3683" w:rsidP="00D35E93">
      <w:pPr>
        <w:pStyle w:val="a6"/>
        <w:numPr>
          <w:ilvl w:val="0"/>
          <w:numId w:val="10"/>
        </w:numPr>
        <w:spacing w:after="0"/>
        <w:ind w:left="1417" w:hanging="284"/>
        <w:jc w:val="both"/>
        <w:rPr>
          <w:sz w:val="22"/>
          <w:szCs w:val="22"/>
          <w:rtl w:val="0"/>
        </w:rPr>
      </w:pPr>
      <w:r w:rsidRPr="005B0217">
        <w:rPr>
          <w:rFonts w:hint="cs"/>
          <w:sz w:val="22"/>
          <w:szCs w:val="22"/>
        </w:rPr>
        <w:t>يجب تزويد المعهد بصورة من العقد الداخلي لأعضاء البيت الجدد مع رئيس البيت</w:t>
      </w:r>
      <w:r w:rsidR="00D35E93" w:rsidRPr="005B0217">
        <w:rPr>
          <w:rFonts w:hint="cs"/>
          <w:sz w:val="22"/>
          <w:szCs w:val="22"/>
        </w:rPr>
        <w:t>.</w:t>
      </w:r>
    </w:p>
    <w:p w14:paraId="7010B3A3" w14:textId="291A26E4" w:rsidR="00AA32E7" w:rsidRPr="005B0217" w:rsidRDefault="000C3683" w:rsidP="00D35E93">
      <w:pPr>
        <w:pStyle w:val="a6"/>
        <w:numPr>
          <w:ilvl w:val="0"/>
          <w:numId w:val="10"/>
        </w:numPr>
        <w:spacing w:after="0"/>
        <w:ind w:left="1417" w:hanging="284"/>
        <w:jc w:val="both"/>
        <w:rPr>
          <w:sz w:val="22"/>
          <w:szCs w:val="22"/>
        </w:rPr>
      </w:pPr>
      <w:r w:rsidRPr="005B0217">
        <w:rPr>
          <w:rFonts w:hint="cs"/>
          <w:sz w:val="22"/>
          <w:szCs w:val="22"/>
        </w:rPr>
        <w:t>لا تعتبر هذه التعديلات او البيانات المحدثة نافذة حتى يقرها معهد الدراسات والخدمات الاستشارية</w:t>
      </w:r>
      <w:r w:rsidR="00D35E93" w:rsidRPr="005B0217">
        <w:rPr>
          <w:rFonts w:hint="cs"/>
          <w:sz w:val="22"/>
          <w:szCs w:val="22"/>
        </w:rPr>
        <w:t>.</w:t>
      </w:r>
    </w:p>
    <w:p w14:paraId="022070CF" w14:textId="5A002FF5" w:rsidR="00B63155" w:rsidRPr="00B63155" w:rsidRDefault="00B63155" w:rsidP="00B63155">
      <w:pPr>
        <w:pStyle w:val="a6"/>
        <w:ind w:firstLine="0"/>
        <w:rPr>
          <w:rFonts w:ascii="Sakkal Majalla" w:hAnsi="Sakkal Majalla" w:cs="Sakkal Majalla"/>
          <w:sz w:val="8"/>
          <w:szCs w:val="8"/>
        </w:rPr>
      </w:pPr>
      <w:r w:rsidRPr="00B63155">
        <w:rPr>
          <w:rFonts w:ascii="Sakkal Majalla" w:hAnsi="Sakkal Majalla" w:cs="Sakkal Majalla" w:hint="cs"/>
          <w:sz w:val="8"/>
          <w:szCs w:val="8"/>
        </w:rPr>
        <w:t xml:space="preserve">                             </w:t>
      </w:r>
    </w:p>
    <w:p w14:paraId="63B6E396" w14:textId="664B3ABC" w:rsidR="00AA32E7" w:rsidRPr="005B0217" w:rsidRDefault="00B63155" w:rsidP="00B63155">
      <w:pPr>
        <w:pStyle w:val="a6"/>
        <w:ind w:firstLine="0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5B0217">
        <w:rPr>
          <w:rFonts w:ascii="Sakkal Majalla" w:hAnsi="Sakkal Majalla" w:cs="Sakkal Majalla" w:hint="cs"/>
          <w:color w:val="000000" w:themeColor="text1"/>
          <w:sz w:val="28"/>
          <w:szCs w:val="28"/>
        </w:rPr>
        <w:t xml:space="preserve">                                              </w:t>
      </w:r>
      <w:r w:rsidRPr="005B0217">
        <w:rPr>
          <w:rFonts w:ascii="Sakkal Majalla" w:hAnsi="Sakkal Majalla" w:cs="Sakkal Majalla" w:hint="cs"/>
          <w:color w:val="000000" w:themeColor="text1"/>
          <w:sz w:val="28"/>
          <w:szCs w:val="28"/>
        </w:rPr>
        <w:t xml:space="preserve">والله </w:t>
      </w:r>
      <w:proofErr w:type="gramStart"/>
      <w:r w:rsidRPr="005B0217">
        <w:rPr>
          <w:rFonts w:ascii="Sakkal Majalla" w:hAnsi="Sakkal Majalla" w:cs="Sakkal Majalla" w:hint="cs"/>
          <w:color w:val="000000" w:themeColor="text1"/>
          <w:sz w:val="28"/>
          <w:szCs w:val="28"/>
        </w:rPr>
        <w:t>الموفق ،</w:t>
      </w:r>
      <w:proofErr w:type="gramEnd"/>
      <w:r w:rsidRPr="005B0217">
        <w:rPr>
          <w:rFonts w:ascii="Sakkal Majalla" w:hAnsi="Sakkal Majalla" w:cs="Sakkal Majalla" w:hint="cs"/>
          <w:color w:val="000000" w:themeColor="text1"/>
          <w:sz w:val="28"/>
          <w:szCs w:val="28"/>
        </w:rPr>
        <w:t>،،</w:t>
      </w:r>
    </w:p>
    <w:sectPr w:rsidR="00AA32E7" w:rsidRPr="005B0217" w:rsidSect="00D35E9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410" w:right="992" w:bottom="993" w:left="1418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E7B4" w14:textId="77777777" w:rsidR="00833286" w:rsidRDefault="00833286" w:rsidP="003B0622">
      <w:pPr>
        <w:spacing w:after="0" w:line="240" w:lineRule="auto"/>
      </w:pPr>
      <w:r>
        <w:separator/>
      </w:r>
    </w:p>
  </w:endnote>
  <w:endnote w:type="continuationSeparator" w:id="0">
    <w:p w14:paraId="594C2577" w14:textId="77777777" w:rsidR="00833286" w:rsidRDefault="00833286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استمارة تحديث بيانات بيت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6CAF" w14:textId="77777777" w:rsidR="003B0622" w:rsidRDefault="00CE46BF">
    <w:pPr>
      <w:pStyle w:val="a4"/>
    </w:pPr>
    <w: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01C41F" wp14:editId="7FCD9C9E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2473C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1C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" filled="f" stroked="f">
              <v:textbox>
                <w:txbxContent>
                  <w:p w14:paraId="7372473C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7CC1" w14:textId="77777777" w:rsidR="00833286" w:rsidRDefault="00833286" w:rsidP="003B0622">
      <w:pPr>
        <w:spacing w:after="0" w:line="240" w:lineRule="auto"/>
      </w:pPr>
      <w:r>
        <w:separator/>
      </w:r>
    </w:p>
  </w:footnote>
  <w:footnote w:type="continuationSeparator" w:id="0">
    <w:p w14:paraId="49AC7097" w14:textId="77777777" w:rsidR="00833286" w:rsidRDefault="00833286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289F" w14:textId="77777777" w:rsidR="003B0622" w:rsidRDefault="00833286">
    <w:pPr>
      <w:pStyle w:val="a3"/>
    </w:pPr>
    <w:r>
      <w:pict w14:anchorId="50501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2065" type="#_x0000_t75" style="position:absolute;left:0;text-align:left;margin-left:0;margin-top:0;width:616.9pt;height:861.2pt;z-index:-251650048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551D" w14:textId="77777777" w:rsidR="003B0622" w:rsidRDefault="00833286">
    <w:pPr>
      <w:pStyle w:val="a3"/>
    </w:pPr>
    <w:r>
      <w:pict w14:anchorId="2AA19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3" o:spid="_x0000_s2066" type="#_x0000_t75" style="position:absolute;left:0;text-align:left;margin-left:0;margin-top:0;width:605.05pt;height:844.7pt;z-index:-251649024;mso-position-horizontal:center;mso-position-horizontal-relative:page;mso-position-vertical:top;mso-position-vertical-relative:page" o:allowincell="f">
          <v:imagedata r:id="rId1" o:title="Picture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DC26" w14:textId="77777777" w:rsidR="003B0622" w:rsidRDefault="00833286">
    <w:pPr>
      <w:pStyle w:val="a3"/>
    </w:pPr>
    <w:r>
      <w:pict w14:anchorId="0DFE6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2064" type="#_x0000_t75" style="position:absolute;left:0;text-align:left;margin-left:0;margin-top:0;width:616.9pt;height:861.2pt;z-index:-25165107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1D7E"/>
    <w:multiLevelType w:val="hybridMultilevel"/>
    <w:tmpl w:val="F66E973C"/>
    <w:lvl w:ilvl="0" w:tplc="0809000F">
      <w:start w:val="1"/>
      <w:numFmt w:val="decimal"/>
      <w:lvlText w:val="%1."/>
      <w:lvlJc w:val="left"/>
      <w:pPr>
        <w:ind w:left="397" w:hanging="360"/>
      </w:pPr>
    </w:lvl>
    <w:lvl w:ilvl="1" w:tplc="08090019" w:tentative="1">
      <w:start w:val="1"/>
      <w:numFmt w:val="lowerLetter"/>
      <w:lvlText w:val="%2."/>
      <w:lvlJc w:val="left"/>
      <w:pPr>
        <w:ind w:left="1117" w:hanging="360"/>
      </w:pPr>
    </w:lvl>
    <w:lvl w:ilvl="2" w:tplc="0809001B" w:tentative="1">
      <w:start w:val="1"/>
      <w:numFmt w:val="lowerRoman"/>
      <w:lvlText w:val="%3."/>
      <w:lvlJc w:val="right"/>
      <w:pPr>
        <w:ind w:left="1837" w:hanging="180"/>
      </w:pPr>
    </w:lvl>
    <w:lvl w:ilvl="3" w:tplc="0809000F" w:tentative="1">
      <w:start w:val="1"/>
      <w:numFmt w:val="decimal"/>
      <w:lvlText w:val="%4."/>
      <w:lvlJc w:val="left"/>
      <w:pPr>
        <w:ind w:left="2557" w:hanging="360"/>
      </w:pPr>
    </w:lvl>
    <w:lvl w:ilvl="4" w:tplc="08090019" w:tentative="1">
      <w:start w:val="1"/>
      <w:numFmt w:val="lowerLetter"/>
      <w:lvlText w:val="%5."/>
      <w:lvlJc w:val="left"/>
      <w:pPr>
        <w:ind w:left="3277" w:hanging="360"/>
      </w:pPr>
    </w:lvl>
    <w:lvl w:ilvl="5" w:tplc="0809001B" w:tentative="1">
      <w:start w:val="1"/>
      <w:numFmt w:val="lowerRoman"/>
      <w:lvlText w:val="%6."/>
      <w:lvlJc w:val="right"/>
      <w:pPr>
        <w:ind w:left="3997" w:hanging="180"/>
      </w:pPr>
    </w:lvl>
    <w:lvl w:ilvl="6" w:tplc="0809000F" w:tentative="1">
      <w:start w:val="1"/>
      <w:numFmt w:val="decimal"/>
      <w:lvlText w:val="%7."/>
      <w:lvlJc w:val="left"/>
      <w:pPr>
        <w:ind w:left="4717" w:hanging="360"/>
      </w:pPr>
    </w:lvl>
    <w:lvl w:ilvl="7" w:tplc="08090019" w:tentative="1">
      <w:start w:val="1"/>
      <w:numFmt w:val="lowerLetter"/>
      <w:lvlText w:val="%8."/>
      <w:lvlJc w:val="left"/>
      <w:pPr>
        <w:ind w:left="5437" w:hanging="360"/>
      </w:pPr>
    </w:lvl>
    <w:lvl w:ilvl="8" w:tplc="0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2FE34743"/>
    <w:multiLevelType w:val="hybridMultilevel"/>
    <w:tmpl w:val="9DD8DF66"/>
    <w:lvl w:ilvl="0" w:tplc="3238F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4737B"/>
    <w:multiLevelType w:val="hybridMultilevel"/>
    <w:tmpl w:val="01D4888C"/>
    <w:lvl w:ilvl="0" w:tplc="0409000F">
      <w:start w:val="1"/>
      <w:numFmt w:val="decimal"/>
      <w:lvlText w:val="%1."/>
      <w:lvlJc w:val="left"/>
      <w:pPr>
        <w:ind w:left="632" w:hanging="360"/>
      </w:p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" w15:restartNumberingAfterBreak="0">
    <w:nsid w:val="3F3F0CE9"/>
    <w:multiLevelType w:val="hybridMultilevel"/>
    <w:tmpl w:val="D07A7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90EEA"/>
    <w:multiLevelType w:val="hybridMultilevel"/>
    <w:tmpl w:val="A372C40A"/>
    <w:lvl w:ilvl="0" w:tplc="3238F9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80542B"/>
    <w:multiLevelType w:val="hybridMultilevel"/>
    <w:tmpl w:val="1210339E"/>
    <w:lvl w:ilvl="0" w:tplc="96023978">
      <w:start w:val="1"/>
      <w:numFmt w:val="arabicAlpha"/>
      <w:lvlText w:val="%1-"/>
      <w:lvlJc w:val="center"/>
      <w:pPr>
        <w:ind w:left="544" w:hanging="360"/>
      </w:pPr>
      <w:rPr>
        <w:rFonts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6" w15:restartNumberingAfterBreak="0">
    <w:nsid w:val="58D10EEA"/>
    <w:multiLevelType w:val="hybridMultilevel"/>
    <w:tmpl w:val="858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3E043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C74E3"/>
    <w:multiLevelType w:val="hybridMultilevel"/>
    <w:tmpl w:val="E63066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34FD6"/>
    <w:multiLevelType w:val="hybridMultilevel"/>
    <w:tmpl w:val="FD22A874"/>
    <w:lvl w:ilvl="0" w:tplc="3238F9D2">
      <w:start w:val="1"/>
      <w:numFmt w:val="decimal"/>
      <w:lvlText w:val="%1-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6C2F19A6"/>
    <w:multiLevelType w:val="hybridMultilevel"/>
    <w:tmpl w:val="F66E97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CF"/>
    <w:rsid w:val="00031B70"/>
    <w:rsid w:val="00063DAE"/>
    <w:rsid w:val="000676E0"/>
    <w:rsid w:val="000710D1"/>
    <w:rsid w:val="000C3683"/>
    <w:rsid w:val="00111B53"/>
    <w:rsid w:val="001F5AC4"/>
    <w:rsid w:val="00230747"/>
    <w:rsid w:val="002666BB"/>
    <w:rsid w:val="00272324"/>
    <w:rsid w:val="002B1774"/>
    <w:rsid w:val="0039235B"/>
    <w:rsid w:val="003B0622"/>
    <w:rsid w:val="00402504"/>
    <w:rsid w:val="00436BE3"/>
    <w:rsid w:val="004A3F2E"/>
    <w:rsid w:val="004A61B5"/>
    <w:rsid w:val="005B0217"/>
    <w:rsid w:val="006020CC"/>
    <w:rsid w:val="00711270"/>
    <w:rsid w:val="007864E2"/>
    <w:rsid w:val="007C1007"/>
    <w:rsid w:val="007C2CAA"/>
    <w:rsid w:val="00833286"/>
    <w:rsid w:val="00925E66"/>
    <w:rsid w:val="0095636B"/>
    <w:rsid w:val="00997785"/>
    <w:rsid w:val="009E7E74"/>
    <w:rsid w:val="00A04052"/>
    <w:rsid w:val="00A3265F"/>
    <w:rsid w:val="00AA32E7"/>
    <w:rsid w:val="00AA3BEF"/>
    <w:rsid w:val="00B63155"/>
    <w:rsid w:val="00C22DE7"/>
    <w:rsid w:val="00C37157"/>
    <w:rsid w:val="00C43DA0"/>
    <w:rsid w:val="00CE46BF"/>
    <w:rsid w:val="00D35E93"/>
    <w:rsid w:val="00D4784B"/>
    <w:rsid w:val="00D554C3"/>
    <w:rsid w:val="00E03CF7"/>
    <w:rsid w:val="00E04A89"/>
    <w:rsid w:val="00F17DCF"/>
    <w:rsid w:val="00FD101C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4:docId w14:val="3A6E10F8"/>
  <w15:chartTrackingRefBased/>
  <w15:docId w15:val="{5F877DAF-35FD-455D-94EC-BEA01E0B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CF"/>
    <w:pPr>
      <w:spacing w:line="264" w:lineRule="auto"/>
    </w:pPr>
    <w:rPr>
      <w:sz w:val="21"/>
      <w:szCs w:val="21"/>
      <w:rtl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table" w:styleId="a5">
    <w:name w:val="Table Grid"/>
    <w:basedOn w:val="a1"/>
    <w:uiPriority w:val="39"/>
    <w:rsid w:val="00F17DCF"/>
    <w:pPr>
      <w:spacing w:after="0" w:line="240" w:lineRule="auto"/>
    </w:pPr>
    <w:rPr>
      <w:rtl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17DCF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2">
    <w:name w:val="Plain Table 2"/>
    <w:basedOn w:val="a1"/>
    <w:uiPriority w:val="42"/>
    <w:rsid w:val="004025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9E7E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C43D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31">
    <w:name w:val="Grid Table 1 Light - Accent 31"/>
    <w:basedOn w:val="a1"/>
    <w:next w:val="1-3"/>
    <w:uiPriority w:val="46"/>
    <w:rsid w:val="000C3683"/>
    <w:pPr>
      <w:bidi w:val="0"/>
      <w:spacing w:after="0" w:line="240" w:lineRule="auto"/>
    </w:pPr>
    <w:rPr>
      <w:rFonts w:eastAsia="Times New Roman"/>
      <w:sz w:val="21"/>
      <w:szCs w:val="21"/>
      <w:lang w:val="en-GB"/>
    </w:rPr>
    <w:tblPr>
      <w:tblStyleRowBandSize w:val="1"/>
      <w:tblStyleColBandSize w:val="1"/>
      <w:tblBorders>
        <w:top w:val="single" w:sz="4" w:space="0" w:color="D5D5D5"/>
        <w:left w:val="single" w:sz="4" w:space="0" w:color="D5D5D5"/>
        <w:bottom w:val="single" w:sz="4" w:space="0" w:color="D5D5D5"/>
        <w:right w:val="single" w:sz="4" w:space="0" w:color="D5D5D5"/>
        <w:insideH w:val="single" w:sz="4" w:space="0" w:color="D5D5D5"/>
        <w:insideV w:val="single" w:sz="4" w:space="0" w:color="D5D5D5"/>
      </w:tblBorders>
    </w:tblPr>
    <w:tblStylePr w:type="firstRow">
      <w:rPr>
        <w:b/>
        <w:bCs/>
      </w:rPr>
      <w:tblPr/>
      <w:tcPr>
        <w:tcBorders>
          <w:bottom w:val="single" w:sz="12" w:space="0" w:color="C0C0C0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0C368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نوره سالم هلال الزهراني</cp:lastModifiedBy>
  <cp:revision>3</cp:revision>
  <dcterms:created xsi:type="dcterms:W3CDTF">2021-08-17T08:57:00Z</dcterms:created>
  <dcterms:modified xsi:type="dcterms:W3CDTF">2021-08-17T08:58:00Z</dcterms:modified>
</cp:coreProperties>
</file>